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055A" w14:textId="77777777" w:rsidR="00AD5724" w:rsidRDefault="000F54F4" w:rsidP="00AD5724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DRAFT </w:t>
      </w:r>
      <w:r w:rsidR="00B3536D">
        <w:rPr>
          <w:b/>
          <w:bCs/>
        </w:rPr>
        <w:t>MINUTES OF</w:t>
      </w:r>
      <w:r w:rsidR="00B3536D" w:rsidRPr="002E793C">
        <w:rPr>
          <w:b/>
          <w:bCs/>
        </w:rPr>
        <w:t xml:space="preserve"> SHRNF PUBLIC MEETING, 1 JUNE 2021</w:t>
      </w:r>
    </w:p>
    <w:p w14:paraId="4FF0CF29" w14:textId="77777777" w:rsidR="00AD5724" w:rsidRDefault="00AD5724" w:rsidP="00AD5724">
      <w:pPr>
        <w:spacing w:after="0" w:line="240" w:lineRule="auto"/>
        <w:jc w:val="both"/>
        <w:rPr>
          <w:b/>
          <w:bCs/>
        </w:rPr>
      </w:pPr>
    </w:p>
    <w:p w14:paraId="3F1C1CD1" w14:textId="77777777" w:rsidR="00AD5724" w:rsidRDefault="00AD5724" w:rsidP="00AD5724">
      <w:pPr>
        <w:spacing w:after="0" w:line="240" w:lineRule="auto"/>
        <w:jc w:val="both"/>
        <w:rPr>
          <w:b/>
          <w:bCs/>
        </w:rPr>
      </w:pPr>
    </w:p>
    <w:p w14:paraId="3941D84A" w14:textId="77777777" w:rsidR="00AD5724" w:rsidRDefault="00AD5724" w:rsidP="00AD5724">
      <w:pPr>
        <w:spacing w:after="0" w:line="240" w:lineRule="auto"/>
        <w:jc w:val="both"/>
        <w:rPr>
          <w:b/>
          <w:bCs/>
        </w:rPr>
      </w:pPr>
    </w:p>
    <w:p w14:paraId="78E740A8" w14:textId="348A5093" w:rsidR="001116AA" w:rsidRPr="00AD5724" w:rsidRDefault="001116AA" w:rsidP="00AD5724">
      <w:pPr>
        <w:spacing w:after="0" w:line="240" w:lineRule="auto"/>
        <w:jc w:val="both"/>
        <w:rPr>
          <w:b/>
          <w:bCs/>
        </w:rPr>
      </w:pPr>
      <w:r w:rsidRPr="001116AA">
        <w:rPr>
          <w:rFonts w:ascii="Arial" w:hAnsi="Arial" w:cs="Arial"/>
          <w:sz w:val="20"/>
          <w:szCs w:val="20"/>
        </w:rPr>
        <w:t>Chair: Barry Kidson</w:t>
      </w:r>
    </w:p>
    <w:p w14:paraId="5AA854A8" w14:textId="77777777" w:rsidR="001116AA" w:rsidRPr="001116AA" w:rsidRDefault="001116AA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C492F7" w14:textId="3DC1E528" w:rsidR="001116AA" w:rsidRPr="001116AA" w:rsidRDefault="001116AA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16AA">
        <w:rPr>
          <w:rFonts w:ascii="Arial" w:hAnsi="Arial" w:cs="Arial"/>
          <w:sz w:val="20"/>
          <w:szCs w:val="20"/>
        </w:rPr>
        <w:t>Councillors in attendance: Liam Curran (Lewisham) and Andy Simmons (Southwark)</w:t>
      </w:r>
    </w:p>
    <w:p w14:paraId="492F9399" w14:textId="413E3C5C" w:rsidR="00311041" w:rsidRDefault="00311041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1EC96C" w14:textId="5D222380" w:rsidR="00311041" w:rsidRDefault="00311041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9908A1" w14:textId="38B2461F" w:rsidR="00311041" w:rsidRDefault="00311041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Chair opened the meeting and asked for comments on agenda Item 1.</w:t>
      </w:r>
    </w:p>
    <w:p w14:paraId="48C3D042" w14:textId="77777777" w:rsidR="00D144BD" w:rsidRDefault="00D144BD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81F540" w14:textId="536D5E30" w:rsidR="001D4C8B" w:rsidRPr="001D4C8B" w:rsidRDefault="001D4C8B" w:rsidP="008A53B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D4C8B">
        <w:rPr>
          <w:rFonts w:ascii="Arial" w:hAnsi="Arial" w:cs="Arial"/>
          <w:b/>
          <w:bCs/>
          <w:sz w:val="20"/>
          <w:szCs w:val="20"/>
        </w:rPr>
        <w:t xml:space="preserve">Agenda item 1: Draft SHRNF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1D4C8B">
        <w:rPr>
          <w:rFonts w:ascii="Arial" w:hAnsi="Arial" w:cs="Arial"/>
          <w:b/>
          <w:bCs/>
          <w:sz w:val="20"/>
          <w:szCs w:val="20"/>
        </w:rPr>
        <w:t xml:space="preserve">esponse to Lewisham </w:t>
      </w:r>
      <w:r w:rsidR="006629B2" w:rsidRPr="001D4C8B">
        <w:rPr>
          <w:rFonts w:ascii="Arial" w:hAnsi="Arial" w:cs="Arial"/>
          <w:b/>
          <w:bCs/>
          <w:sz w:val="20"/>
          <w:szCs w:val="20"/>
        </w:rPr>
        <w:t>Small Sites Consultation</w:t>
      </w:r>
    </w:p>
    <w:p w14:paraId="48487F42" w14:textId="77777777" w:rsidR="00D144BD" w:rsidRDefault="00D144BD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FABA2C" w14:textId="02A8CFA5" w:rsidR="008B24BD" w:rsidRPr="00311041" w:rsidRDefault="007A200D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1041">
        <w:rPr>
          <w:rFonts w:ascii="Arial" w:hAnsi="Arial" w:cs="Arial"/>
          <w:sz w:val="20"/>
          <w:szCs w:val="20"/>
        </w:rPr>
        <w:t>Jan Morrison</w:t>
      </w:r>
      <w:r w:rsidR="00311041">
        <w:rPr>
          <w:rFonts w:ascii="Arial" w:hAnsi="Arial" w:cs="Arial"/>
          <w:sz w:val="20"/>
          <w:szCs w:val="20"/>
        </w:rPr>
        <w:t xml:space="preserve"> </w:t>
      </w:r>
      <w:r w:rsidR="00311041" w:rsidRPr="00311041">
        <w:rPr>
          <w:rFonts w:ascii="Arial" w:hAnsi="Arial" w:cs="Arial"/>
          <w:sz w:val="20"/>
          <w:szCs w:val="20"/>
        </w:rPr>
        <w:t>addressed</w:t>
      </w:r>
      <w:r w:rsidRPr="00311041">
        <w:rPr>
          <w:rFonts w:ascii="Arial" w:hAnsi="Arial" w:cs="Arial"/>
          <w:sz w:val="20"/>
          <w:szCs w:val="20"/>
        </w:rPr>
        <w:t xml:space="preserve"> </w:t>
      </w:r>
      <w:r w:rsidR="004318CD" w:rsidRPr="00311041">
        <w:rPr>
          <w:rFonts w:ascii="Arial" w:hAnsi="Arial" w:cs="Arial"/>
          <w:sz w:val="20"/>
          <w:szCs w:val="20"/>
        </w:rPr>
        <w:t>C</w:t>
      </w:r>
      <w:r w:rsidRPr="00311041">
        <w:rPr>
          <w:rFonts w:ascii="Arial" w:hAnsi="Arial" w:cs="Arial"/>
          <w:sz w:val="20"/>
          <w:szCs w:val="20"/>
        </w:rPr>
        <w:t>llr Curran</w:t>
      </w:r>
      <w:r w:rsidR="00311041" w:rsidRPr="00311041">
        <w:rPr>
          <w:rFonts w:ascii="Arial" w:hAnsi="Arial" w:cs="Arial"/>
          <w:sz w:val="20"/>
          <w:szCs w:val="20"/>
        </w:rPr>
        <w:t>, pointing out that</w:t>
      </w:r>
      <w:r w:rsidRPr="00311041">
        <w:rPr>
          <w:rFonts w:ascii="Arial" w:hAnsi="Arial" w:cs="Arial"/>
          <w:sz w:val="20"/>
          <w:szCs w:val="20"/>
        </w:rPr>
        <w:t xml:space="preserve"> </w:t>
      </w:r>
      <w:r w:rsidR="00802D56">
        <w:rPr>
          <w:rFonts w:ascii="Arial" w:hAnsi="Arial" w:cs="Arial"/>
          <w:sz w:val="20"/>
          <w:szCs w:val="20"/>
        </w:rPr>
        <w:t xml:space="preserve">the </w:t>
      </w:r>
      <w:r w:rsidRPr="00311041">
        <w:rPr>
          <w:rFonts w:ascii="Arial" w:hAnsi="Arial" w:cs="Arial"/>
          <w:sz w:val="20"/>
          <w:szCs w:val="20"/>
        </w:rPr>
        <w:t>white strips</w:t>
      </w:r>
      <w:r w:rsidR="00A5299F">
        <w:rPr>
          <w:rFonts w:ascii="Arial" w:hAnsi="Arial" w:cs="Arial"/>
          <w:sz w:val="20"/>
          <w:szCs w:val="20"/>
        </w:rPr>
        <w:t>,</w:t>
      </w:r>
      <w:r w:rsidRPr="00311041">
        <w:rPr>
          <w:rFonts w:ascii="Arial" w:hAnsi="Arial" w:cs="Arial"/>
          <w:sz w:val="20"/>
          <w:szCs w:val="20"/>
        </w:rPr>
        <w:t xml:space="preserve"> </w:t>
      </w:r>
      <w:r w:rsidR="00802D56">
        <w:rPr>
          <w:rFonts w:ascii="Arial" w:hAnsi="Arial" w:cs="Arial"/>
          <w:sz w:val="20"/>
          <w:szCs w:val="20"/>
        </w:rPr>
        <w:t xml:space="preserve">that </w:t>
      </w:r>
      <w:r w:rsidRPr="00311041">
        <w:rPr>
          <w:rFonts w:ascii="Arial" w:hAnsi="Arial" w:cs="Arial"/>
          <w:sz w:val="20"/>
          <w:szCs w:val="20"/>
        </w:rPr>
        <w:t xml:space="preserve">appear </w:t>
      </w:r>
      <w:r w:rsidR="003931E9">
        <w:rPr>
          <w:rFonts w:ascii="Arial" w:hAnsi="Arial" w:cs="Arial"/>
          <w:sz w:val="20"/>
          <w:szCs w:val="20"/>
        </w:rPr>
        <w:t xml:space="preserve">on the map </w:t>
      </w:r>
      <w:r w:rsidRPr="00311041">
        <w:rPr>
          <w:rFonts w:ascii="Arial" w:hAnsi="Arial" w:cs="Arial"/>
          <w:sz w:val="20"/>
          <w:szCs w:val="20"/>
        </w:rPr>
        <w:t xml:space="preserve">close to </w:t>
      </w:r>
      <w:r w:rsidR="00311041">
        <w:rPr>
          <w:rFonts w:ascii="Arial" w:hAnsi="Arial" w:cs="Arial"/>
          <w:sz w:val="20"/>
          <w:szCs w:val="20"/>
        </w:rPr>
        <w:t>Sydenham Hill</w:t>
      </w:r>
      <w:r w:rsidRPr="00311041">
        <w:rPr>
          <w:rFonts w:ascii="Arial" w:hAnsi="Arial" w:cs="Arial"/>
          <w:sz w:val="20"/>
          <w:szCs w:val="20"/>
        </w:rPr>
        <w:t xml:space="preserve"> </w:t>
      </w:r>
      <w:r w:rsidR="00802D56">
        <w:rPr>
          <w:rFonts w:ascii="Arial" w:hAnsi="Arial" w:cs="Arial"/>
          <w:sz w:val="20"/>
          <w:szCs w:val="20"/>
        </w:rPr>
        <w:t>and which go</w:t>
      </w:r>
      <w:r w:rsidRPr="00311041">
        <w:rPr>
          <w:rFonts w:ascii="Arial" w:hAnsi="Arial" w:cs="Arial"/>
          <w:sz w:val="20"/>
          <w:szCs w:val="20"/>
        </w:rPr>
        <w:t xml:space="preserve"> </w:t>
      </w:r>
      <w:r w:rsidR="00802D56">
        <w:rPr>
          <w:rFonts w:ascii="Arial" w:hAnsi="Arial" w:cs="Arial"/>
          <w:sz w:val="20"/>
          <w:szCs w:val="20"/>
        </w:rPr>
        <w:t>through</w:t>
      </w:r>
      <w:r w:rsidRPr="00311041">
        <w:rPr>
          <w:rFonts w:ascii="Arial" w:hAnsi="Arial" w:cs="Arial"/>
          <w:sz w:val="20"/>
          <w:szCs w:val="20"/>
        </w:rPr>
        <w:t xml:space="preserve"> both Lew</w:t>
      </w:r>
      <w:r w:rsidR="00802D56">
        <w:rPr>
          <w:rFonts w:ascii="Arial" w:hAnsi="Arial" w:cs="Arial"/>
          <w:sz w:val="20"/>
          <w:szCs w:val="20"/>
        </w:rPr>
        <w:t>isham</w:t>
      </w:r>
      <w:r w:rsidRPr="00311041">
        <w:rPr>
          <w:rFonts w:ascii="Arial" w:hAnsi="Arial" w:cs="Arial"/>
          <w:sz w:val="20"/>
          <w:szCs w:val="20"/>
        </w:rPr>
        <w:t xml:space="preserve"> council estates</w:t>
      </w:r>
      <w:r w:rsidR="00802D56">
        <w:rPr>
          <w:rFonts w:ascii="Arial" w:hAnsi="Arial" w:cs="Arial"/>
          <w:sz w:val="20"/>
          <w:szCs w:val="20"/>
        </w:rPr>
        <w:t>,</w:t>
      </w:r>
      <w:r w:rsidRPr="00311041">
        <w:rPr>
          <w:rFonts w:ascii="Arial" w:hAnsi="Arial" w:cs="Arial"/>
          <w:sz w:val="20"/>
          <w:szCs w:val="20"/>
        </w:rPr>
        <w:t xml:space="preserve"> </w:t>
      </w:r>
      <w:r w:rsidR="003931E9">
        <w:rPr>
          <w:rFonts w:ascii="Arial" w:hAnsi="Arial" w:cs="Arial"/>
          <w:sz w:val="20"/>
          <w:szCs w:val="20"/>
        </w:rPr>
        <w:t>are</w:t>
      </w:r>
      <w:r w:rsidRPr="00311041">
        <w:rPr>
          <w:rFonts w:ascii="Arial" w:hAnsi="Arial" w:cs="Arial"/>
          <w:sz w:val="20"/>
          <w:szCs w:val="20"/>
        </w:rPr>
        <w:t xml:space="preserve"> related to the putative 800m from r</w:t>
      </w:r>
      <w:r w:rsidR="002E793C" w:rsidRPr="00311041">
        <w:rPr>
          <w:rFonts w:ascii="Arial" w:hAnsi="Arial" w:cs="Arial"/>
          <w:sz w:val="20"/>
          <w:szCs w:val="20"/>
        </w:rPr>
        <w:t>ailway</w:t>
      </w:r>
      <w:r w:rsidRPr="00311041">
        <w:rPr>
          <w:rFonts w:ascii="Arial" w:hAnsi="Arial" w:cs="Arial"/>
          <w:sz w:val="20"/>
          <w:szCs w:val="20"/>
        </w:rPr>
        <w:t xml:space="preserve"> </w:t>
      </w:r>
      <w:r w:rsidR="00802D56">
        <w:rPr>
          <w:rFonts w:ascii="Arial" w:hAnsi="Arial" w:cs="Arial"/>
          <w:sz w:val="20"/>
          <w:szCs w:val="20"/>
        </w:rPr>
        <w:t>station</w:t>
      </w:r>
      <w:r w:rsidRPr="00311041">
        <w:rPr>
          <w:rFonts w:ascii="Arial" w:hAnsi="Arial" w:cs="Arial"/>
          <w:sz w:val="20"/>
          <w:szCs w:val="20"/>
        </w:rPr>
        <w:t>, which is supposed to be either P</w:t>
      </w:r>
      <w:r w:rsidR="00131802">
        <w:rPr>
          <w:rFonts w:ascii="Arial" w:hAnsi="Arial" w:cs="Arial"/>
          <w:sz w:val="20"/>
          <w:szCs w:val="20"/>
        </w:rPr>
        <w:t>TAL</w:t>
      </w:r>
      <w:r w:rsidRPr="00311041">
        <w:rPr>
          <w:rFonts w:ascii="Arial" w:hAnsi="Arial" w:cs="Arial"/>
          <w:sz w:val="20"/>
          <w:szCs w:val="20"/>
        </w:rPr>
        <w:t>3</w:t>
      </w:r>
      <w:r w:rsidR="008A53B1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Pr="00311041">
        <w:rPr>
          <w:rFonts w:ascii="Arial" w:hAnsi="Arial" w:cs="Arial"/>
          <w:sz w:val="20"/>
          <w:szCs w:val="20"/>
        </w:rPr>
        <w:t xml:space="preserve"> or within 800m of </w:t>
      </w:r>
      <w:r w:rsidR="00131802">
        <w:rPr>
          <w:rFonts w:ascii="Arial" w:hAnsi="Arial" w:cs="Arial"/>
          <w:sz w:val="20"/>
          <w:szCs w:val="20"/>
        </w:rPr>
        <w:t>Sydenham Hill railway</w:t>
      </w:r>
      <w:r w:rsidRPr="00311041">
        <w:rPr>
          <w:rFonts w:ascii="Arial" w:hAnsi="Arial" w:cs="Arial"/>
          <w:sz w:val="20"/>
          <w:szCs w:val="20"/>
        </w:rPr>
        <w:t xml:space="preserve"> </w:t>
      </w:r>
      <w:r w:rsidR="009C27E3">
        <w:rPr>
          <w:rFonts w:ascii="Arial" w:hAnsi="Arial" w:cs="Arial"/>
          <w:sz w:val="20"/>
          <w:szCs w:val="20"/>
        </w:rPr>
        <w:t>station</w:t>
      </w:r>
      <w:r w:rsidRPr="00311041">
        <w:rPr>
          <w:rFonts w:ascii="Arial" w:hAnsi="Arial" w:cs="Arial"/>
          <w:sz w:val="20"/>
          <w:szCs w:val="20"/>
        </w:rPr>
        <w:t xml:space="preserve">.  In </w:t>
      </w:r>
      <w:r w:rsidR="009C27E3">
        <w:rPr>
          <w:rFonts w:ascii="Arial" w:hAnsi="Arial" w:cs="Arial"/>
          <w:sz w:val="20"/>
          <w:szCs w:val="20"/>
        </w:rPr>
        <w:t>the</w:t>
      </w:r>
      <w:r w:rsidRPr="00311041">
        <w:rPr>
          <w:rFonts w:ascii="Arial" w:hAnsi="Arial" w:cs="Arial"/>
          <w:sz w:val="20"/>
          <w:szCs w:val="20"/>
        </w:rPr>
        <w:t xml:space="preserve"> case</w:t>
      </w:r>
      <w:r w:rsidR="009C27E3">
        <w:rPr>
          <w:rFonts w:ascii="Arial" w:hAnsi="Arial" w:cs="Arial"/>
          <w:sz w:val="20"/>
          <w:szCs w:val="20"/>
        </w:rPr>
        <w:t xml:space="preserve"> of the Sydenham Hill Ridge Area</w:t>
      </w:r>
      <w:r w:rsidRPr="00311041">
        <w:rPr>
          <w:rFonts w:ascii="Arial" w:hAnsi="Arial" w:cs="Arial"/>
          <w:sz w:val="20"/>
          <w:szCs w:val="20"/>
        </w:rPr>
        <w:t xml:space="preserve">, </w:t>
      </w:r>
      <w:r w:rsidR="00A5299F">
        <w:rPr>
          <w:rFonts w:ascii="Arial" w:hAnsi="Arial" w:cs="Arial"/>
          <w:sz w:val="20"/>
          <w:szCs w:val="20"/>
        </w:rPr>
        <w:t>she stated</w:t>
      </w:r>
      <w:r w:rsidR="009C27E3">
        <w:rPr>
          <w:rFonts w:ascii="Arial" w:hAnsi="Arial" w:cs="Arial"/>
          <w:sz w:val="20"/>
          <w:szCs w:val="20"/>
        </w:rPr>
        <w:t xml:space="preserve"> </w:t>
      </w:r>
      <w:r w:rsidRPr="00311041">
        <w:rPr>
          <w:rFonts w:ascii="Arial" w:hAnsi="Arial" w:cs="Arial"/>
          <w:sz w:val="20"/>
          <w:szCs w:val="20"/>
        </w:rPr>
        <w:t xml:space="preserve">no account </w:t>
      </w:r>
      <w:r w:rsidR="00A5299F">
        <w:rPr>
          <w:rFonts w:ascii="Arial" w:hAnsi="Arial" w:cs="Arial"/>
          <w:sz w:val="20"/>
          <w:szCs w:val="20"/>
        </w:rPr>
        <w:t xml:space="preserve">had been </w:t>
      </w:r>
      <w:r w:rsidRPr="00311041">
        <w:rPr>
          <w:rFonts w:ascii="Arial" w:hAnsi="Arial" w:cs="Arial"/>
          <w:sz w:val="20"/>
          <w:szCs w:val="20"/>
        </w:rPr>
        <w:t xml:space="preserve">taken of the steep hills to be climbed </w:t>
      </w:r>
      <w:r w:rsidR="00A5299F">
        <w:rPr>
          <w:rFonts w:ascii="Arial" w:hAnsi="Arial" w:cs="Arial"/>
          <w:sz w:val="20"/>
          <w:szCs w:val="20"/>
        </w:rPr>
        <w:t xml:space="preserve">in order </w:t>
      </w:r>
      <w:r w:rsidRPr="00311041">
        <w:rPr>
          <w:rFonts w:ascii="Arial" w:hAnsi="Arial" w:cs="Arial"/>
          <w:sz w:val="20"/>
          <w:szCs w:val="20"/>
        </w:rPr>
        <w:t xml:space="preserve">to be within 800m of </w:t>
      </w:r>
      <w:r w:rsidR="009C27E3">
        <w:rPr>
          <w:rFonts w:ascii="Arial" w:hAnsi="Arial" w:cs="Arial"/>
          <w:sz w:val="20"/>
          <w:szCs w:val="20"/>
        </w:rPr>
        <w:t>the</w:t>
      </w:r>
      <w:r w:rsidRPr="00311041">
        <w:rPr>
          <w:rFonts w:ascii="Arial" w:hAnsi="Arial" w:cs="Arial"/>
          <w:sz w:val="20"/>
          <w:szCs w:val="20"/>
        </w:rPr>
        <w:t xml:space="preserve"> </w:t>
      </w:r>
      <w:r w:rsidR="009C27E3">
        <w:rPr>
          <w:rFonts w:ascii="Arial" w:hAnsi="Arial" w:cs="Arial"/>
          <w:sz w:val="20"/>
          <w:szCs w:val="20"/>
        </w:rPr>
        <w:t>station</w:t>
      </w:r>
      <w:r w:rsidRPr="00311041">
        <w:rPr>
          <w:rFonts w:ascii="Arial" w:hAnsi="Arial" w:cs="Arial"/>
          <w:sz w:val="20"/>
          <w:szCs w:val="20"/>
        </w:rPr>
        <w:t xml:space="preserve">.  </w:t>
      </w:r>
      <w:r w:rsidR="009C27E3">
        <w:rPr>
          <w:rFonts w:ascii="Arial" w:hAnsi="Arial" w:cs="Arial"/>
          <w:sz w:val="20"/>
          <w:szCs w:val="20"/>
        </w:rPr>
        <w:t xml:space="preserve">Access to the station from the ridge, </w:t>
      </w:r>
      <w:r w:rsidRPr="00311041">
        <w:rPr>
          <w:rFonts w:ascii="Arial" w:hAnsi="Arial" w:cs="Arial"/>
          <w:sz w:val="20"/>
          <w:szCs w:val="20"/>
        </w:rPr>
        <w:t>within 800m</w:t>
      </w:r>
      <w:r w:rsidR="009C27E3">
        <w:rPr>
          <w:rFonts w:ascii="Arial" w:hAnsi="Arial" w:cs="Arial"/>
          <w:sz w:val="20"/>
          <w:szCs w:val="20"/>
        </w:rPr>
        <w:t>,</w:t>
      </w:r>
      <w:r w:rsidRPr="00311041">
        <w:rPr>
          <w:rFonts w:ascii="Arial" w:hAnsi="Arial" w:cs="Arial"/>
          <w:sz w:val="20"/>
          <w:szCs w:val="20"/>
        </w:rPr>
        <w:t xml:space="preserve"> </w:t>
      </w:r>
      <w:r w:rsidR="00A5299F">
        <w:rPr>
          <w:rFonts w:ascii="Arial" w:hAnsi="Arial" w:cs="Arial"/>
          <w:sz w:val="20"/>
          <w:szCs w:val="20"/>
        </w:rPr>
        <w:t>was</w:t>
      </w:r>
      <w:r w:rsidR="009C27E3">
        <w:rPr>
          <w:rFonts w:ascii="Arial" w:hAnsi="Arial" w:cs="Arial"/>
          <w:sz w:val="20"/>
          <w:szCs w:val="20"/>
        </w:rPr>
        <w:t xml:space="preserve"> </w:t>
      </w:r>
      <w:r w:rsidRPr="00311041">
        <w:rPr>
          <w:rFonts w:ascii="Arial" w:hAnsi="Arial" w:cs="Arial"/>
          <w:sz w:val="20"/>
          <w:szCs w:val="20"/>
        </w:rPr>
        <w:t xml:space="preserve">by foot </w:t>
      </w:r>
      <w:r w:rsidR="009C27E3">
        <w:rPr>
          <w:rFonts w:ascii="Arial" w:hAnsi="Arial" w:cs="Arial"/>
          <w:sz w:val="20"/>
          <w:szCs w:val="20"/>
        </w:rPr>
        <w:t xml:space="preserve">only as </w:t>
      </w:r>
      <w:r w:rsidR="00A5299F">
        <w:rPr>
          <w:rFonts w:ascii="Arial" w:hAnsi="Arial" w:cs="Arial"/>
          <w:sz w:val="20"/>
          <w:szCs w:val="20"/>
        </w:rPr>
        <w:t>cycles</w:t>
      </w:r>
      <w:r w:rsidR="009C27E3">
        <w:rPr>
          <w:rFonts w:ascii="Arial" w:hAnsi="Arial" w:cs="Arial"/>
          <w:sz w:val="20"/>
          <w:szCs w:val="20"/>
        </w:rPr>
        <w:t xml:space="preserve"> are not </w:t>
      </w:r>
      <w:r w:rsidRPr="00311041">
        <w:rPr>
          <w:rFonts w:ascii="Arial" w:hAnsi="Arial" w:cs="Arial"/>
          <w:sz w:val="20"/>
          <w:szCs w:val="20"/>
        </w:rPr>
        <w:t xml:space="preserve">allowed </w:t>
      </w:r>
      <w:r w:rsidR="009C27E3">
        <w:rPr>
          <w:rFonts w:ascii="Arial" w:hAnsi="Arial" w:cs="Arial"/>
          <w:sz w:val="20"/>
          <w:szCs w:val="20"/>
        </w:rPr>
        <w:t xml:space="preserve">on Rock Hill or </w:t>
      </w:r>
      <w:proofErr w:type="spellStart"/>
      <w:r w:rsidR="009C27E3">
        <w:rPr>
          <w:rFonts w:ascii="Arial" w:hAnsi="Arial" w:cs="Arial"/>
          <w:sz w:val="20"/>
          <w:szCs w:val="20"/>
        </w:rPr>
        <w:t>Lowcross</w:t>
      </w:r>
      <w:proofErr w:type="spellEnd"/>
      <w:r w:rsidR="009C27E3">
        <w:rPr>
          <w:rFonts w:ascii="Arial" w:hAnsi="Arial" w:cs="Arial"/>
          <w:sz w:val="20"/>
          <w:szCs w:val="20"/>
        </w:rPr>
        <w:t xml:space="preserve"> Wood Lane, and it would be extremely </w:t>
      </w:r>
      <w:r w:rsidRPr="00311041">
        <w:rPr>
          <w:rFonts w:ascii="Arial" w:hAnsi="Arial" w:cs="Arial"/>
          <w:sz w:val="20"/>
          <w:szCs w:val="20"/>
        </w:rPr>
        <w:t xml:space="preserve">difficult to take a buggy or a wheelchair </w:t>
      </w:r>
      <w:r w:rsidR="009C27E3">
        <w:rPr>
          <w:rFonts w:ascii="Arial" w:hAnsi="Arial" w:cs="Arial"/>
          <w:sz w:val="20"/>
          <w:szCs w:val="20"/>
        </w:rPr>
        <w:t>on either of them.</w:t>
      </w:r>
      <w:r w:rsidRPr="00311041">
        <w:rPr>
          <w:rFonts w:ascii="Arial" w:hAnsi="Arial" w:cs="Arial"/>
          <w:sz w:val="20"/>
          <w:szCs w:val="20"/>
        </w:rPr>
        <w:t xml:space="preserve">  </w:t>
      </w:r>
      <w:r w:rsidR="009C27E3">
        <w:rPr>
          <w:rFonts w:ascii="Arial" w:hAnsi="Arial" w:cs="Arial"/>
          <w:sz w:val="20"/>
          <w:szCs w:val="20"/>
        </w:rPr>
        <w:t xml:space="preserve">Access by car is via a </w:t>
      </w:r>
      <w:r w:rsidR="00AF124F">
        <w:rPr>
          <w:rFonts w:ascii="Arial" w:hAnsi="Arial" w:cs="Arial"/>
          <w:sz w:val="20"/>
          <w:szCs w:val="20"/>
        </w:rPr>
        <w:t>detour</w:t>
      </w:r>
      <w:r w:rsidR="009C27E3">
        <w:rPr>
          <w:rFonts w:ascii="Arial" w:hAnsi="Arial" w:cs="Arial"/>
          <w:sz w:val="20"/>
          <w:szCs w:val="20"/>
        </w:rPr>
        <w:t xml:space="preserve">, and continuous use of cars would inevitably increase pollution and congestion.  She </w:t>
      </w:r>
      <w:r w:rsidR="008B24BD" w:rsidRPr="00311041">
        <w:rPr>
          <w:rFonts w:ascii="Arial" w:hAnsi="Arial" w:cs="Arial"/>
          <w:sz w:val="20"/>
          <w:szCs w:val="20"/>
        </w:rPr>
        <w:t>asked Cllr C</w:t>
      </w:r>
      <w:r w:rsidR="009C27E3">
        <w:rPr>
          <w:rFonts w:ascii="Arial" w:hAnsi="Arial" w:cs="Arial"/>
          <w:sz w:val="20"/>
          <w:szCs w:val="20"/>
        </w:rPr>
        <w:t>urran</w:t>
      </w:r>
      <w:r w:rsidR="008B24BD" w:rsidRPr="00311041">
        <w:rPr>
          <w:rFonts w:ascii="Arial" w:hAnsi="Arial" w:cs="Arial"/>
          <w:sz w:val="20"/>
          <w:szCs w:val="20"/>
        </w:rPr>
        <w:t xml:space="preserve"> to address the issue of the topography of the SHRNF area</w:t>
      </w:r>
      <w:r w:rsidR="009C27E3">
        <w:rPr>
          <w:rFonts w:ascii="Arial" w:hAnsi="Arial" w:cs="Arial"/>
          <w:sz w:val="20"/>
          <w:szCs w:val="20"/>
        </w:rPr>
        <w:t xml:space="preserve"> with Lewisham Council</w:t>
      </w:r>
      <w:r w:rsidR="008B24BD" w:rsidRPr="00311041">
        <w:rPr>
          <w:rFonts w:ascii="Arial" w:hAnsi="Arial" w:cs="Arial"/>
          <w:sz w:val="20"/>
          <w:szCs w:val="20"/>
        </w:rPr>
        <w:t xml:space="preserve">.  </w:t>
      </w:r>
    </w:p>
    <w:p w14:paraId="71D1B54C" w14:textId="77777777" w:rsidR="009C27E3" w:rsidRDefault="009C27E3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078739" w14:textId="225F95A5" w:rsidR="008B24BD" w:rsidRDefault="00DB3888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Chair </w:t>
      </w:r>
      <w:r w:rsidR="008B24BD" w:rsidRPr="00311041">
        <w:rPr>
          <w:rFonts w:ascii="Arial" w:hAnsi="Arial" w:cs="Arial"/>
          <w:sz w:val="20"/>
          <w:szCs w:val="20"/>
        </w:rPr>
        <w:t>asked Cllr S</w:t>
      </w:r>
      <w:r>
        <w:rPr>
          <w:rFonts w:ascii="Arial" w:hAnsi="Arial" w:cs="Arial"/>
          <w:sz w:val="20"/>
          <w:szCs w:val="20"/>
        </w:rPr>
        <w:t>immons</w:t>
      </w:r>
      <w:r w:rsidR="008B24BD" w:rsidRPr="003110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about</w:t>
      </w:r>
      <w:r w:rsidR="008B24BD" w:rsidRPr="003110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Southwark’s</w:t>
      </w:r>
      <w:r w:rsidR="008B24BD" w:rsidRPr="00311041">
        <w:rPr>
          <w:rFonts w:ascii="Arial" w:hAnsi="Arial" w:cs="Arial"/>
          <w:sz w:val="20"/>
          <w:szCs w:val="20"/>
        </w:rPr>
        <w:t xml:space="preserve"> design guide for </w:t>
      </w:r>
      <w:r>
        <w:rPr>
          <w:rFonts w:ascii="Arial" w:hAnsi="Arial" w:cs="Arial"/>
          <w:sz w:val="20"/>
          <w:szCs w:val="20"/>
        </w:rPr>
        <w:t>small sites development</w:t>
      </w:r>
      <w:r w:rsidR="008B24BD" w:rsidRPr="00311041">
        <w:rPr>
          <w:rFonts w:ascii="Arial" w:hAnsi="Arial" w:cs="Arial"/>
          <w:sz w:val="20"/>
          <w:szCs w:val="20"/>
        </w:rPr>
        <w:t>.  Cllr S</w:t>
      </w:r>
      <w:r>
        <w:rPr>
          <w:rFonts w:ascii="Arial" w:hAnsi="Arial" w:cs="Arial"/>
          <w:sz w:val="20"/>
          <w:szCs w:val="20"/>
        </w:rPr>
        <w:t>immonds</w:t>
      </w:r>
      <w:r w:rsidR="008B24BD" w:rsidRPr="00311041">
        <w:rPr>
          <w:rFonts w:ascii="Arial" w:hAnsi="Arial" w:cs="Arial"/>
          <w:sz w:val="20"/>
          <w:szCs w:val="20"/>
        </w:rPr>
        <w:t xml:space="preserve"> </w:t>
      </w:r>
      <w:r w:rsidR="003A4808" w:rsidRPr="00311041">
        <w:rPr>
          <w:rFonts w:ascii="Arial" w:hAnsi="Arial" w:cs="Arial"/>
          <w:sz w:val="20"/>
          <w:szCs w:val="20"/>
        </w:rPr>
        <w:t xml:space="preserve">thought </w:t>
      </w:r>
      <w:r w:rsidR="008B24BD" w:rsidRPr="00311041">
        <w:rPr>
          <w:rFonts w:ascii="Arial" w:hAnsi="Arial" w:cs="Arial"/>
          <w:sz w:val="20"/>
          <w:szCs w:val="20"/>
        </w:rPr>
        <w:t xml:space="preserve">there </w:t>
      </w:r>
      <w:r>
        <w:rPr>
          <w:rFonts w:ascii="Arial" w:hAnsi="Arial" w:cs="Arial"/>
          <w:sz w:val="20"/>
          <w:szCs w:val="20"/>
        </w:rPr>
        <w:t>may be an existing</w:t>
      </w:r>
      <w:r w:rsidR="008B24BD" w:rsidRPr="00311041">
        <w:rPr>
          <w:rFonts w:ascii="Arial" w:hAnsi="Arial" w:cs="Arial"/>
          <w:sz w:val="20"/>
          <w:szCs w:val="20"/>
        </w:rPr>
        <w:t xml:space="preserve"> one but </w:t>
      </w:r>
      <w:r w:rsidR="0024562E">
        <w:rPr>
          <w:rFonts w:ascii="Arial" w:hAnsi="Arial" w:cs="Arial"/>
          <w:sz w:val="20"/>
          <w:szCs w:val="20"/>
        </w:rPr>
        <w:t xml:space="preserve">that </w:t>
      </w:r>
      <w:r w:rsidR="008B24BD" w:rsidRPr="00311041">
        <w:rPr>
          <w:rFonts w:ascii="Arial" w:hAnsi="Arial" w:cs="Arial"/>
          <w:sz w:val="20"/>
          <w:szCs w:val="20"/>
        </w:rPr>
        <w:t xml:space="preserve">it had not been revised.  </w:t>
      </w:r>
      <w:r w:rsidR="003A4808" w:rsidRPr="00311041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advised</w:t>
      </w:r>
      <w:r w:rsidR="003A4808" w:rsidRPr="00311041">
        <w:rPr>
          <w:rFonts w:ascii="Arial" w:hAnsi="Arial" w:cs="Arial"/>
          <w:sz w:val="20"/>
          <w:szCs w:val="20"/>
        </w:rPr>
        <w:t xml:space="preserve"> </w:t>
      </w:r>
      <w:r w:rsidR="008B24BD" w:rsidRPr="0031104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ou</w:t>
      </w:r>
      <w:r w:rsidR="003A4808" w:rsidRPr="00311041">
        <w:rPr>
          <w:rFonts w:ascii="Arial" w:hAnsi="Arial" w:cs="Arial"/>
          <w:sz w:val="20"/>
          <w:szCs w:val="20"/>
        </w:rPr>
        <w:t>thw</w:t>
      </w:r>
      <w:r w:rsidR="006603D1">
        <w:rPr>
          <w:rFonts w:ascii="Arial" w:hAnsi="Arial" w:cs="Arial"/>
          <w:sz w:val="20"/>
          <w:szCs w:val="20"/>
        </w:rPr>
        <w:t>ar</w:t>
      </w:r>
      <w:r w:rsidR="008B24BD" w:rsidRPr="00311041">
        <w:rPr>
          <w:rFonts w:ascii="Arial" w:hAnsi="Arial" w:cs="Arial"/>
          <w:sz w:val="20"/>
          <w:szCs w:val="20"/>
        </w:rPr>
        <w:t>k</w:t>
      </w:r>
      <w:r w:rsidR="0024562E">
        <w:rPr>
          <w:rFonts w:ascii="Arial" w:hAnsi="Arial" w:cs="Arial"/>
          <w:sz w:val="20"/>
          <w:szCs w:val="20"/>
        </w:rPr>
        <w:t xml:space="preserve"> Council</w:t>
      </w:r>
      <w:r w:rsidR="008B24BD" w:rsidRPr="00311041">
        <w:rPr>
          <w:rFonts w:ascii="Arial" w:hAnsi="Arial" w:cs="Arial"/>
          <w:sz w:val="20"/>
          <w:szCs w:val="20"/>
        </w:rPr>
        <w:t xml:space="preserve"> ha</w:t>
      </w:r>
      <w:r>
        <w:rPr>
          <w:rFonts w:ascii="Arial" w:hAnsi="Arial" w:cs="Arial"/>
          <w:sz w:val="20"/>
          <w:szCs w:val="20"/>
        </w:rPr>
        <w:t>d</w:t>
      </w:r>
      <w:r w:rsidR="008B24BD" w:rsidRPr="00311041">
        <w:rPr>
          <w:rFonts w:ascii="Arial" w:hAnsi="Arial" w:cs="Arial"/>
          <w:sz w:val="20"/>
          <w:szCs w:val="20"/>
        </w:rPr>
        <w:t xml:space="preserve"> a Dulwich Area Plan </w:t>
      </w:r>
      <w:r w:rsidR="00FA5663" w:rsidRPr="00311041">
        <w:rPr>
          <w:rFonts w:ascii="Arial" w:hAnsi="Arial" w:cs="Arial"/>
          <w:sz w:val="20"/>
          <w:szCs w:val="20"/>
        </w:rPr>
        <w:t xml:space="preserve">which tended to address medium and larger sites; </w:t>
      </w:r>
      <w:proofErr w:type="gramStart"/>
      <w:r w:rsidR="00FA5663" w:rsidRPr="00311041">
        <w:rPr>
          <w:rFonts w:ascii="Arial" w:hAnsi="Arial" w:cs="Arial"/>
          <w:sz w:val="20"/>
          <w:szCs w:val="20"/>
        </w:rPr>
        <w:t>eg</w:t>
      </w:r>
      <w:proofErr w:type="gramEnd"/>
      <w:r w:rsidR="00FA5663" w:rsidRPr="00311041">
        <w:rPr>
          <w:rFonts w:ascii="Arial" w:hAnsi="Arial" w:cs="Arial"/>
          <w:sz w:val="20"/>
          <w:szCs w:val="20"/>
        </w:rPr>
        <w:t xml:space="preserve"> </w:t>
      </w:r>
      <w:r w:rsidR="00032844">
        <w:rPr>
          <w:rFonts w:ascii="Arial" w:hAnsi="Arial" w:cs="Arial"/>
          <w:sz w:val="20"/>
          <w:szCs w:val="20"/>
        </w:rPr>
        <w:t>the</w:t>
      </w:r>
      <w:r w:rsidR="00FA5663" w:rsidRPr="00311041">
        <w:rPr>
          <w:rFonts w:ascii="Arial" w:hAnsi="Arial" w:cs="Arial"/>
          <w:sz w:val="20"/>
          <w:szCs w:val="20"/>
        </w:rPr>
        <w:t xml:space="preserve"> Grove Tavern </w:t>
      </w:r>
      <w:r w:rsidR="00032844">
        <w:rPr>
          <w:rFonts w:ascii="Arial" w:hAnsi="Arial" w:cs="Arial"/>
          <w:sz w:val="20"/>
          <w:szCs w:val="20"/>
        </w:rPr>
        <w:t>proposed development</w:t>
      </w:r>
      <w:r w:rsidR="00FA5663" w:rsidRPr="00311041">
        <w:rPr>
          <w:rFonts w:ascii="Arial" w:hAnsi="Arial" w:cs="Arial"/>
          <w:sz w:val="20"/>
          <w:szCs w:val="20"/>
        </w:rPr>
        <w:t>, about which</w:t>
      </w:r>
      <w:r w:rsidR="00F75E0D">
        <w:rPr>
          <w:rFonts w:ascii="Arial" w:hAnsi="Arial" w:cs="Arial"/>
          <w:sz w:val="20"/>
          <w:szCs w:val="20"/>
        </w:rPr>
        <w:t>, he reported,</w:t>
      </w:r>
      <w:r w:rsidR="00032844">
        <w:rPr>
          <w:rFonts w:ascii="Arial" w:hAnsi="Arial" w:cs="Arial"/>
          <w:sz w:val="20"/>
          <w:szCs w:val="20"/>
        </w:rPr>
        <w:t xml:space="preserve"> </w:t>
      </w:r>
      <w:r w:rsidR="00FA5663" w:rsidRPr="00311041">
        <w:rPr>
          <w:rFonts w:ascii="Arial" w:hAnsi="Arial" w:cs="Arial"/>
          <w:sz w:val="20"/>
          <w:szCs w:val="20"/>
        </w:rPr>
        <w:t xml:space="preserve">there </w:t>
      </w:r>
      <w:r w:rsidR="00032844">
        <w:rPr>
          <w:rFonts w:ascii="Arial" w:hAnsi="Arial" w:cs="Arial"/>
          <w:sz w:val="20"/>
          <w:szCs w:val="20"/>
        </w:rPr>
        <w:t>were</w:t>
      </w:r>
      <w:r w:rsidR="00FA5663" w:rsidRPr="00311041">
        <w:rPr>
          <w:rFonts w:ascii="Arial" w:hAnsi="Arial" w:cs="Arial"/>
          <w:sz w:val="20"/>
          <w:szCs w:val="20"/>
        </w:rPr>
        <w:t xml:space="preserve"> ongoing and lively debates.</w:t>
      </w:r>
    </w:p>
    <w:p w14:paraId="3CAA9A04" w14:textId="77777777" w:rsidR="00032844" w:rsidRPr="00311041" w:rsidRDefault="00032844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90E38A" w14:textId="0547C04C" w:rsidR="00FA5663" w:rsidRDefault="00D22C67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1041">
        <w:rPr>
          <w:rFonts w:ascii="Arial" w:hAnsi="Arial" w:cs="Arial"/>
          <w:sz w:val="20"/>
          <w:szCs w:val="20"/>
        </w:rPr>
        <w:t>Cllr C</w:t>
      </w:r>
      <w:r w:rsidR="00032844">
        <w:rPr>
          <w:rFonts w:ascii="Arial" w:hAnsi="Arial" w:cs="Arial"/>
          <w:sz w:val="20"/>
          <w:szCs w:val="20"/>
        </w:rPr>
        <w:t xml:space="preserve">urran </w:t>
      </w:r>
      <w:r w:rsidR="0025574A">
        <w:rPr>
          <w:rFonts w:ascii="Arial" w:hAnsi="Arial" w:cs="Arial"/>
          <w:sz w:val="20"/>
          <w:szCs w:val="20"/>
        </w:rPr>
        <w:t>advised</w:t>
      </w:r>
      <w:r w:rsidR="00032844">
        <w:rPr>
          <w:rFonts w:ascii="Arial" w:hAnsi="Arial" w:cs="Arial"/>
          <w:sz w:val="20"/>
          <w:szCs w:val="20"/>
        </w:rPr>
        <w:t xml:space="preserve"> that Lewisham’s small-sites </w:t>
      </w:r>
      <w:r w:rsidRPr="00311041">
        <w:rPr>
          <w:rFonts w:ascii="Arial" w:hAnsi="Arial" w:cs="Arial"/>
          <w:sz w:val="20"/>
          <w:szCs w:val="20"/>
        </w:rPr>
        <w:t xml:space="preserve">consultation </w:t>
      </w:r>
      <w:r w:rsidR="00032844">
        <w:rPr>
          <w:rFonts w:ascii="Arial" w:hAnsi="Arial" w:cs="Arial"/>
          <w:sz w:val="20"/>
          <w:szCs w:val="20"/>
        </w:rPr>
        <w:t>was</w:t>
      </w:r>
      <w:r w:rsidRPr="00311041">
        <w:rPr>
          <w:rFonts w:ascii="Arial" w:hAnsi="Arial" w:cs="Arial"/>
          <w:sz w:val="20"/>
          <w:szCs w:val="20"/>
        </w:rPr>
        <w:t xml:space="preserve"> part of the </w:t>
      </w:r>
      <w:r w:rsidR="000F54F4" w:rsidRPr="00311041">
        <w:rPr>
          <w:rFonts w:ascii="Arial" w:hAnsi="Arial" w:cs="Arial"/>
          <w:sz w:val="20"/>
          <w:szCs w:val="20"/>
        </w:rPr>
        <w:t>dev</w:t>
      </w:r>
      <w:r w:rsidR="000F54F4">
        <w:rPr>
          <w:rFonts w:ascii="Arial" w:hAnsi="Arial" w:cs="Arial"/>
          <w:sz w:val="20"/>
          <w:szCs w:val="20"/>
        </w:rPr>
        <w:t>elopment</w:t>
      </w:r>
      <w:r w:rsidRPr="00311041">
        <w:rPr>
          <w:rFonts w:ascii="Arial" w:hAnsi="Arial" w:cs="Arial"/>
          <w:sz w:val="20"/>
          <w:szCs w:val="20"/>
        </w:rPr>
        <w:t xml:space="preserve"> of </w:t>
      </w:r>
      <w:r w:rsidR="00032844">
        <w:rPr>
          <w:rFonts w:ascii="Arial" w:hAnsi="Arial" w:cs="Arial"/>
          <w:sz w:val="20"/>
          <w:szCs w:val="20"/>
        </w:rPr>
        <w:t xml:space="preserve">the </w:t>
      </w:r>
      <w:r w:rsidRPr="00311041">
        <w:rPr>
          <w:rFonts w:ascii="Arial" w:hAnsi="Arial" w:cs="Arial"/>
          <w:sz w:val="20"/>
          <w:szCs w:val="20"/>
        </w:rPr>
        <w:t xml:space="preserve">Lewisham </w:t>
      </w:r>
      <w:r w:rsidR="00032844" w:rsidRPr="00311041">
        <w:rPr>
          <w:rFonts w:ascii="Arial" w:hAnsi="Arial" w:cs="Arial"/>
          <w:sz w:val="20"/>
          <w:szCs w:val="20"/>
        </w:rPr>
        <w:t>Local Plan</w:t>
      </w:r>
      <w:r w:rsidR="00032844">
        <w:rPr>
          <w:rFonts w:ascii="Arial" w:hAnsi="Arial" w:cs="Arial"/>
          <w:sz w:val="20"/>
          <w:szCs w:val="20"/>
        </w:rPr>
        <w:t>,</w:t>
      </w:r>
      <w:r w:rsidRPr="00311041">
        <w:rPr>
          <w:rFonts w:ascii="Arial" w:hAnsi="Arial" w:cs="Arial"/>
          <w:sz w:val="20"/>
          <w:szCs w:val="20"/>
        </w:rPr>
        <w:t xml:space="preserve"> a requirement under the</w:t>
      </w:r>
      <w:r w:rsidR="00032844">
        <w:rPr>
          <w:rFonts w:ascii="Arial" w:hAnsi="Arial" w:cs="Arial"/>
          <w:sz w:val="20"/>
          <w:szCs w:val="20"/>
        </w:rPr>
        <w:t xml:space="preserve"> </w:t>
      </w:r>
      <w:r w:rsidRPr="00311041">
        <w:rPr>
          <w:rFonts w:ascii="Arial" w:hAnsi="Arial" w:cs="Arial"/>
          <w:sz w:val="20"/>
          <w:szCs w:val="20"/>
        </w:rPr>
        <w:t xml:space="preserve">London Plan, </w:t>
      </w:r>
      <w:r w:rsidR="00032844">
        <w:rPr>
          <w:rFonts w:ascii="Arial" w:hAnsi="Arial" w:cs="Arial"/>
          <w:sz w:val="20"/>
          <w:szCs w:val="20"/>
        </w:rPr>
        <w:t>which in turn required Lewisham to find almost</w:t>
      </w:r>
      <w:r w:rsidRPr="00311041">
        <w:rPr>
          <w:rFonts w:ascii="Arial" w:hAnsi="Arial" w:cs="Arial"/>
          <w:sz w:val="20"/>
          <w:szCs w:val="20"/>
        </w:rPr>
        <w:t xml:space="preserve"> 4k</w:t>
      </w:r>
      <w:r w:rsidR="00032844">
        <w:rPr>
          <w:rFonts w:ascii="Arial" w:hAnsi="Arial" w:cs="Arial"/>
          <w:sz w:val="20"/>
          <w:szCs w:val="20"/>
        </w:rPr>
        <w:t xml:space="preserve"> (out of 16k)</w:t>
      </w:r>
      <w:r w:rsidRPr="00311041">
        <w:rPr>
          <w:rFonts w:ascii="Arial" w:hAnsi="Arial" w:cs="Arial"/>
          <w:sz w:val="20"/>
          <w:szCs w:val="20"/>
        </w:rPr>
        <w:t xml:space="preserve"> dwellings on </w:t>
      </w:r>
      <w:r w:rsidR="00032844">
        <w:rPr>
          <w:rFonts w:ascii="Arial" w:hAnsi="Arial" w:cs="Arial"/>
          <w:sz w:val="20"/>
          <w:szCs w:val="20"/>
        </w:rPr>
        <w:t xml:space="preserve">small sites.  </w:t>
      </w:r>
      <w:r w:rsidR="00032844" w:rsidRPr="00311041">
        <w:rPr>
          <w:rFonts w:ascii="Arial" w:hAnsi="Arial" w:cs="Arial"/>
          <w:sz w:val="20"/>
          <w:szCs w:val="20"/>
        </w:rPr>
        <w:t>H</w:t>
      </w:r>
      <w:r w:rsidRPr="00311041">
        <w:rPr>
          <w:rFonts w:ascii="Arial" w:hAnsi="Arial" w:cs="Arial"/>
          <w:sz w:val="20"/>
          <w:szCs w:val="20"/>
        </w:rPr>
        <w:t>ence</w:t>
      </w:r>
      <w:r w:rsidR="0025574A">
        <w:rPr>
          <w:rFonts w:ascii="Arial" w:hAnsi="Arial" w:cs="Arial"/>
          <w:sz w:val="20"/>
          <w:szCs w:val="20"/>
        </w:rPr>
        <w:t>,</w:t>
      </w:r>
      <w:r w:rsidRPr="00311041">
        <w:rPr>
          <w:rFonts w:ascii="Arial" w:hAnsi="Arial" w:cs="Arial"/>
          <w:sz w:val="20"/>
          <w:szCs w:val="20"/>
        </w:rPr>
        <w:t xml:space="preserve"> Lew</w:t>
      </w:r>
      <w:r w:rsidR="00032844">
        <w:rPr>
          <w:rFonts w:ascii="Arial" w:hAnsi="Arial" w:cs="Arial"/>
          <w:sz w:val="20"/>
          <w:szCs w:val="20"/>
        </w:rPr>
        <w:t>isham was l</w:t>
      </w:r>
      <w:r w:rsidRPr="00311041">
        <w:rPr>
          <w:rFonts w:ascii="Arial" w:hAnsi="Arial" w:cs="Arial"/>
          <w:sz w:val="20"/>
          <w:szCs w:val="20"/>
        </w:rPr>
        <w:t xml:space="preserve">ooking for </w:t>
      </w:r>
      <w:r w:rsidR="00032844">
        <w:rPr>
          <w:rFonts w:ascii="Arial" w:hAnsi="Arial" w:cs="Arial"/>
          <w:sz w:val="20"/>
          <w:szCs w:val="20"/>
        </w:rPr>
        <w:t>small sites</w:t>
      </w:r>
      <w:r w:rsidRPr="00311041">
        <w:rPr>
          <w:rFonts w:ascii="Arial" w:hAnsi="Arial" w:cs="Arial"/>
          <w:sz w:val="20"/>
          <w:szCs w:val="20"/>
        </w:rPr>
        <w:t xml:space="preserve"> </w:t>
      </w:r>
      <w:r w:rsidR="00032844">
        <w:rPr>
          <w:rFonts w:ascii="Arial" w:hAnsi="Arial" w:cs="Arial"/>
          <w:sz w:val="20"/>
          <w:szCs w:val="20"/>
        </w:rPr>
        <w:t>for</w:t>
      </w:r>
      <w:r w:rsidRPr="00311041">
        <w:rPr>
          <w:rFonts w:ascii="Arial" w:hAnsi="Arial" w:cs="Arial"/>
          <w:sz w:val="20"/>
          <w:szCs w:val="20"/>
        </w:rPr>
        <w:t xml:space="preserve"> appropriate development.  </w:t>
      </w:r>
      <w:r w:rsidR="00DE098B">
        <w:rPr>
          <w:rFonts w:ascii="Arial" w:hAnsi="Arial" w:cs="Arial"/>
          <w:sz w:val="20"/>
          <w:szCs w:val="20"/>
        </w:rPr>
        <w:t>He reminded the meeting that a small site had been defined as</w:t>
      </w:r>
      <w:r w:rsidR="004D3C29" w:rsidRPr="00311041">
        <w:rPr>
          <w:rFonts w:ascii="Arial" w:hAnsi="Arial" w:cs="Arial"/>
          <w:sz w:val="20"/>
          <w:szCs w:val="20"/>
        </w:rPr>
        <w:t xml:space="preserve"> less than 0.25 hectares (</w:t>
      </w:r>
      <w:r w:rsidR="00DE098B">
        <w:rPr>
          <w:rFonts w:ascii="Arial" w:hAnsi="Arial" w:cs="Arial"/>
          <w:sz w:val="20"/>
          <w:szCs w:val="20"/>
        </w:rPr>
        <w:t>visualised as one third the size of a</w:t>
      </w:r>
      <w:r w:rsidR="004D3C29" w:rsidRPr="00311041">
        <w:rPr>
          <w:rFonts w:ascii="Arial" w:hAnsi="Arial" w:cs="Arial"/>
          <w:sz w:val="20"/>
          <w:szCs w:val="20"/>
        </w:rPr>
        <w:t xml:space="preserve"> football pitch).</w:t>
      </w:r>
    </w:p>
    <w:p w14:paraId="77FEB648" w14:textId="77777777" w:rsidR="00DE098B" w:rsidRPr="00311041" w:rsidRDefault="00DE098B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B2640A" w14:textId="17DAEF04" w:rsidR="001669C8" w:rsidRDefault="00341200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 M</w:t>
      </w:r>
      <w:r w:rsidR="00172953">
        <w:rPr>
          <w:rFonts w:ascii="Arial" w:hAnsi="Arial" w:cs="Arial"/>
          <w:sz w:val="20"/>
          <w:szCs w:val="20"/>
        </w:rPr>
        <w:t>orrison</w:t>
      </w:r>
      <w:r>
        <w:rPr>
          <w:rFonts w:ascii="Arial" w:hAnsi="Arial" w:cs="Arial"/>
          <w:sz w:val="20"/>
          <w:szCs w:val="20"/>
        </w:rPr>
        <w:t xml:space="preserve"> asked Cllr Curran if</w:t>
      </w:r>
      <w:r w:rsidR="004D3C29" w:rsidRPr="003110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 w:rsidR="00E31121" w:rsidRPr="00311041">
        <w:rPr>
          <w:rFonts w:ascii="Arial" w:hAnsi="Arial" w:cs="Arial"/>
          <w:sz w:val="20"/>
          <w:szCs w:val="20"/>
        </w:rPr>
        <w:t xml:space="preserve"> postponement of </w:t>
      </w:r>
      <w:r>
        <w:rPr>
          <w:rFonts w:ascii="Arial" w:hAnsi="Arial" w:cs="Arial"/>
          <w:sz w:val="20"/>
          <w:szCs w:val="20"/>
        </w:rPr>
        <w:t>Bakerloo</w:t>
      </w:r>
      <w:r w:rsidR="00E31121" w:rsidRPr="00311041">
        <w:rPr>
          <w:rFonts w:ascii="Arial" w:hAnsi="Arial" w:cs="Arial"/>
          <w:sz w:val="20"/>
          <w:szCs w:val="20"/>
        </w:rPr>
        <w:t xml:space="preserve"> line </w:t>
      </w:r>
      <w:r>
        <w:rPr>
          <w:rFonts w:ascii="Arial" w:hAnsi="Arial" w:cs="Arial"/>
          <w:sz w:val="20"/>
          <w:szCs w:val="20"/>
        </w:rPr>
        <w:t>extension would</w:t>
      </w:r>
      <w:r w:rsidR="00E31121" w:rsidRPr="00311041">
        <w:rPr>
          <w:rFonts w:ascii="Arial" w:hAnsi="Arial" w:cs="Arial"/>
          <w:sz w:val="20"/>
          <w:szCs w:val="20"/>
        </w:rPr>
        <w:t xml:space="preserve"> impact the housing target</w:t>
      </w:r>
      <w:r w:rsidR="006C348E">
        <w:rPr>
          <w:rFonts w:ascii="Arial" w:hAnsi="Arial" w:cs="Arial"/>
          <w:sz w:val="20"/>
          <w:szCs w:val="20"/>
        </w:rPr>
        <w:t>, and enquir</w:t>
      </w:r>
      <w:r w:rsidR="00172953">
        <w:rPr>
          <w:rFonts w:ascii="Arial" w:hAnsi="Arial" w:cs="Arial"/>
          <w:sz w:val="20"/>
          <w:szCs w:val="20"/>
        </w:rPr>
        <w:t>ed</w:t>
      </w:r>
      <w:r w:rsidR="006C348E">
        <w:rPr>
          <w:rFonts w:ascii="Arial" w:hAnsi="Arial" w:cs="Arial"/>
          <w:sz w:val="20"/>
          <w:szCs w:val="20"/>
        </w:rPr>
        <w:t xml:space="preserve"> whether</w:t>
      </w:r>
      <w:r w:rsidR="00E31121" w:rsidRPr="00311041">
        <w:rPr>
          <w:rFonts w:ascii="Arial" w:hAnsi="Arial" w:cs="Arial"/>
          <w:sz w:val="20"/>
          <w:szCs w:val="20"/>
        </w:rPr>
        <w:t xml:space="preserve"> it </w:t>
      </w:r>
      <w:r w:rsidR="006C348E">
        <w:rPr>
          <w:rFonts w:ascii="Arial" w:hAnsi="Arial" w:cs="Arial"/>
          <w:sz w:val="20"/>
          <w:szCs w:val="20"/>
        </w:rPr>
        <w:t xml:space="preserve">was </w:t>
      </w:r>
      <w:r w:rsidR="00E31121" w:rsidRPr="00311041">
        <w:rPr>
          <w:rFonts w:ascii="Arial" w:hAnsi="Arial" w:cs="Arial"/>
          <w:sz w:val="20"/>
          <w:szCs w:val="20"/>
        </w:rPr>
        <w:t>correct that</w:t>
      </w:r>
      <w:r w:rsidR="006C348E">
        <w:rPr>
          <w:rFonts w:ascii="Arial" w:hAnsi="Arial" w:cs="Arial"/>
          <w:sz w:val="20"/>
          <w:szCs w:val="20"/>
        </w:rPr>
        <w:t>,</w:t>
      </w:r>
      <w:r w:rsidR="00E31121" w:rsidRPr="00311041">
        <w:rPr>
          <w:rFonts w:ascii="Arial" w:hAnsi="Arial" w:cs="Arial"/>
          <w:sz w:val="20"/>
          <w:szCs w:val="20"/>
        </w:rPr>
        <w:t xml:space="preserve"> for </w:t>
      </w:r>
      <w:r>
        <w:rPr>
          <w:rFonts w:ascii="Arial" w:hAnsi="Arial" w:cs="Arial"/>
          <w:sz w:val="20"/>
          <w:szCs w:val="20"/>
        </w:rPr>
        <w:t xml:space="preserve">the </w:t>
      </w:r>
      <w:r w:rsidR="00E31121" w:rsidRPr="00311041">
        <w:rPr>
          <w:rFonts w:ascii="Arial" w:hAnsi="Arial" w:cs="Arial"/>
          <w:sz w:val="20"/>
          <w:szCs w:val="20"/>
        </w:rPr>
        <w:t>tube extension</w:t>
      </w:r>
      <w:r>
        <w:rPr>
          <w:rFonts w:ascii="Arial" w:hAnsi="Arial" w:cs="Arial"/>
          <w:sz w:val="20"/>
          <w:szCs w:val="20"/>
        </w:rPr>
        <w:t xml:space="preserve"> to proceed</w:t>
      </w:r>
      <w:r w:rsidR="00E31121" w:rsidRPr="00311041">
        <w:rPr>
          <w:rFonts w:ascii="Arial" w:hAnsi="Arial" w:cs="Arial"/>
          <w:sz w:val="20"/>
          <w:szCs w:val="20"/>
        </w:rPr>
        <w:t>, Lewisham would have to state they would accelerate the housing numbe</w:t>
      </w:r>
      <w:r w:rsidR="001669C8" w:rsidRPr="00311041">
        <w:rPr>
          <w:rFonts w:ascii="Arial" w:hAnsi="Arial" w:cs="Arial"/>
          <w:sz w:val="20"/>
          <w:szCs w:val="20"/>
        </w:rPr>
        <w:t>r targets for the area</w:t>
      </w:r>
      <w:r w:rsidR="002522A1">
        <w:rPr>
          <w:rFonts w:ascii="Arial" w:hAnsi="Arial" w:cs="Arial"/>
          <w:sz w:val="20"/>
          <w:szCs w:val="20"/>
        </w:rPr>
        <w:t>.</w:t>
      </w:r>
      <w:r w:rsidR="00E31121" w:rsidRPr="0031104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Councillor C</w:t>
      </w:r>
      <w:r w:rsidR="00F31873">
        <w:rPr>
          <w:rFonts w:ascii="Arial" w:hAnsi="Arial" w:cs="Arial"/>
          <w:sz w:val="20"/>
          <w:szCs w:val="20"/>
        </w:rPr>
        <w:t>urran</w:t>
      </w:r>
      <w:r>
        <w:rPr>
          <w:rFonts w:ascii="Arial" w:hAnsi="Arial" w:cs="Arial"/>
          <w:sz w:val="20"/>
          <w:szCs w:val="20"/>
        </w:rPr>
        <w:t xml:space="preserve"> replied it was </w:t>
      </w:r>
      <w:r w:rsidR="00F31873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the</w:t>
      </w:r>
      <w:r w:rsidR="00F31873">
        <w:rPr>
          <w:rFonts w:ascii="Arial" w:hAnsi="Arial" w:cs="Arial"/>
          <w:sz w:val="20"/>
          <w:szCs w:val="20"/>
        </w:rPr>
        <w:t xml:space="preserve"> other way round”, in</w:t>
      </w:r>
      <w:r>
        <w:rPr>
          <w:rFonts w:ascii="Arial" w:hAnsi="Arial" w:cs="Arial"/>
          <w:sz w:val="20"/>
          <w:szCs w:val="20"/>
        </w:rPr>
        <w:t xml:space="preserve"> that he, in collaboration with the Sydenham </w:t>
      </w:r>
      <w:r w:rsidR="00DC014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ociety, had been actively lobbying long-term </w:t>
      </w:r>
      <w:r w:rsidR="00EB1BE7">
        <w:rPr>
          <w:rFonts w:ascii="Arial" w:hAnsi="Arial" w:cs="Arial"/>
          <w:sz w:val="20"/>
          <w:szCs w:val="20"/>
        </w:rPr>
        <w:t>for the extension</w:t>
      </w:r>
      <w:r>
        <w:rPr>
          <w:rFonts w:ascii="Arial" w:hAnsi="Arial" w:cs="Arial"/>
          <w:sz w:val="20"/>
          <w:szCs w:val="20"/>
        </w:rPr>
        <w:t xml:space="preserve">.  He pointed out that the </w:t>
      </w:r>
      <w:r w:rsidR="00E01230" w:rsidRPr="00311041">
        <w:rPr>
          <w:rFonts w:ascii="Arial" w:hAnsi="Arial" w:cs="Arial"/>
          <w:sz w:val="20"/>
          <w:szCs w:val="20"/>
        </w:rPr>
        <w:t xml:space="preserve">extension of </w:t>
      </w:r>
      <w:r>
        <w:rPr>
          <w:rFonts w:ascii="Arial" w:hAnsi="Arial" w:cs="Arial"/>
          <w:sz w:val="20"/>
          <w:szCs w:val="20"/>
        </w:rPr>
        <w:t>the tube</w:t>
      </w:r>
      <w:r w:rsidR="00E01230" w:rsidRPr="00311041">
        <w:rPr>
          <w:rFonts w:ascii="Arial" w:hAnsi="Arial" w:cs="Arial"/>
          <w:sz w:val="20"/>
          <w:szCs w:val="20"/>
        </w:rPr>
        <w:t xml:space="preserve"> line necessitate</w:t>
      </w:r>
      <w:r>
        <w:rPr>
          <w:rFonts w:ascii="Arial" w:hAnsi="Arial" w:cs="Arial"/>
          <w:sz w:val="20"/>
          <w:szCs w:val="20"/>
        </w:rPr>
        <w:t>d</w:t>
      </w:r>
      <w:r w:rsidR="00E01230" w:rsidRPr="00311041">
        <w:rPr>
          <w:rFonts w:ascii="Arial" w:hAnsi="Arial" w:cs="Arial"/>
          <w:sz w:val="20"/>
          <w:szCs w:val="20"/>
        </w:rPr>
        <w:t xml:space="preserve"> agreement </w:t>
      </w:r>
      <w:r>
        <w:rPr>
          <w:rFonts w:ascii="Arial" w:hAnsi="Arial" w:cs="Arial"/>
          <w:sz w:val="20"/>
          <w:szCs w:val="20"/>
        </w:rPr>
        <w:t>of</w:t>
      </w:r>
      <w:r w:rsidR="00E01230" w:rsidRPr="00311041">
        <w:rPr>
          <w:rFonts w:ascii="Arial" w:hAnsi="Arial" w:cs="Arial"/>
          <w:sz w:val="20"/>
          <w:szCs w:val="20"/>
        </w:rPr>
        <w:t xml:space="preserve"> all </w:t>
      </w:r>
      <w:r>
        <w:rPr>
          <w:rFonts w:ascii="Arial" w:hAnsi="Arial" w:cs="Arial"/>
          <w:sz w:val="20"/>
          <w:szCs w:val="20"/>
        </w:rPr>
        <w:t xml:space="preserve">the local </w:t>
      </w:r>
      <w:r w:rsidR="003E6DBF">
        <w:rPr>
          <w:rFonts w:ascii="Arial" w:hAnsi="Arial" w:cs="Arial"/>
          <w:sz w:val="20"/>
          <w:szCs w:val="20"/>
        </w:rPr>
        <w:t>authorities</w:t>
      </w:r>
      <w:r w:rsidR="00E01230" w:rsidRPr="00311041">
        <w:rPr>
          <w:rFonts w:ascii="Arial" w:hAnsi="Arial" w:cs="Arial"/>
          <w:sz w:val="20"/>
          <w:szCs w:val="20"/>
        </w:rPr>
        <w:t xml:space="preserve"> along </w:t>
      </w:r>
      <w:r w:rsidR="0056357C">
        <w:rPr>
          <w:rFonts w:ascii="Arial" w:hAnsi="Arial" w:cs="Arial"/>
          <w:sz w:val="20"/>
          <w:szCs w:val="20"/>
        </w:rPr>
        <w:t>any extension</w:t>
      </w:r>
      <w:r>
        <w:rPr>
          <w:rFonts w:ascii="Arial" w:hAnsi="Arial" w:cs="Arial"/>
          <w:sz w:val="20"/>
          <w:szCs w:val="20"/>
        </w:rPr>
        <w:t xml:space="preserve">, and that </w:t>
      </w:r>
      <w:r w:rsidR="00E01230" w:rsidRPr="00311041">
        <w:rPr>
          <w:rFonts w:ascii="Arial" w:hAnsi="Arial" w:cs="Arial"/>
          <w:sz w:val="20"/>
          <w:szCs w:val="20"/>
        </w:rPr>
        <w:t xml:space="preserve">Bromley </w:t>
      </w:r>
      <w:r w:rsidR="00EB1BE7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ouncil’s policy of resistance was the factor </w:t>
      </w:r>
      <w:r w:rsidR="00424AB8" w:rsidRPr="00311041">
        <w:rPr>
          <w:rFonts w:ascii="Arial" w:hAnsi="Arial" w:cs="Arial"/>
          <w:sz w:val="20"/>
          <w:szCs w:val="20"/>
        </w:rPr>
        <w:t>causing the delay</w:t>
      </w:r>
      <w:r w:rsidR="00E01230" w:rsidRPr="00311041">
        <w:rPr>
          <w:rFonts w:ascii="Arial" w:hAnsi="Arial" w:cs="Arial"/>
          <w:sz w:val="20"/>
          <w:szCs w:val="20"/>
        </w:rPr>
        <w:t xml:space="preserve">.  </w:t>
      </w:r>
      <w:r w:rsidR="00D91051" w:rsidRPr="00311041">
        <w:rPr>
          <w:rFonts w:ascii="Arial" w:hAnsi="Arial" w:cs="Arial"/>
          <w:sz w:val="20"/>
          <w:szCs w:val="20"/>
        </w:rPr>
        <w:t>H</w:t>
      </w:r>
      <w:r w:rsidR="003E6DBF">
        <w:rPr>
          <w:rFonts w:ascii="Arial" w:hAnsi="Arial" w:cs="Arial"/>
          <w:sz w:val="20"/>
          <w:szCs w:val="20"/>
        </w:rPr>
        <w:t>e was h</w:t>
      </w:r>
      <w:r w:rsidR="00D91051" w:rsidRPr="00311041">
        <w:rPr>
          <w:rFonts w:ascii="Arial" w:hAnsi="Arial" w:cs="Arial"/>
          <w:sz w:val="20"/>
          <w:szCs w:val="20"/>
        </w:rPr>
        <w:t xml:space="preserve">oping </w:t>
      </w:r>
      <w:r w:rsidR="003E6DBF">
        <w:rPr>
          <w:rFonts w:ascii="Arial" w:hAnsi="Arial" w:cs="Arial"/>
          <w:sz w:val="20"/>
          <w:szCs w:val="20"/>
        </w:rPr>
        <w:t xml:space="preserve">the </w:t>
      </w:r>
      <w:r w:rsidR="00D91051" w:rsidRPr="00311041">
        <w:rPr>
          <w:rFonts w:ascii="Arial" w:hAnsi="Arial" w:cs="Arial"/>
          <w:sz w:val="20"/>
          <w:szCs w:val="20"/>
        </w:rPr>
        <w:t>weight of gov</w:t>
      </w:r>
      <w:r w:rsidR="003E6DBF">
        <w:rPr>
          <w:rFonts w:ascii="Arial" w:hAnsi="Arial" w:cs="Arial"/>
          <w:sz w:val="20"/>
          <w:szCs w:val="20"/>
        </w:rPr>
        <w:t>ernmen</w:t>
      </w:r>
      <w:r w:rsidR="00D91051" w:rsidRPr="00311041">
        <w:rPr>
          <w:rFonts w:ascii="Arial" w:hAnsi="Arial" w:cs="Arial"/>
          <w:sz w:val="20"/>
          <w:szCs w:val="20"/>
        </w:rPr>
        <w:t>t sup</w:t>
      </w:r>
      <w:r w:rsidR="003E6DBF">
        <w:rPr>
          <w:rFonts w:ascii="Arial" w:hAnsi="Arial" w:cs="Arial"/>
          <w:sz w:val="20"/>
          <w:szCs w:val="20"/>
        </w:rPr>
        <w:t>p</w:t>
      </w:r>
      <w:r w:rsidR="00D91051" w:rsidRPr="00311041">
        <w:rPr>
          <w:rFonts w:ascii="Arial" w:hAnsi="Arial" w:cs="Arial"/>
          <w:sz w:val="20"/>
          <w:szCs w:val="20"/>
        </w:rPr>
        <w:t xml:space="preserve">ort </w:t>
      </w:r>
      <w:r w:rsidR="003E6DBF">
        <w:rPr>
          <w:rFonts w:ascii="Arial" w:hAnsi="Arial" w:cs="Arial"/>
          <w:sz w:val="20"/>
          <w:szCs w:val="20"/>
        </w:rPr>
        <w:t>would</w:t>
      </w:r>
      <w:r w:rsidR="00D91051" w:rsidRPr="00311041">
        <w:rPr>
          <w:rFonts w:ascii="Arial" w:hAnsi="Arial" w:cs="Arial"/>
          <w:sz w:val="20"/>
          <w:szCs w:val="20"/>
        </w:rPr>
        <w:t xml:space="preserve"> </w:t>
      </w:r>
      <w:r w:rsidR="003E6DBF">
        <w:rPr>
          <w:rFonts w:ascii="Arial" w:hAnsi="Arial" w:cs="Arial"/>
          <w:sz w:val="20"/>
          <w:szCs w:val="20"/>
        </w:rPr>
        <w:t>ensure</w:t>
      </w:r>
      <w:r w:rsidR="00D91051" w:rsidRPr="00311041">
        <w:rPr>
          <w:rFonts w:ascii="Arial" w:hAnsi="Arial" w:cs="Arial"/>
          <w:sz w:val="20"/>
          <w:szCs w:val="20"/>
        </w:rPr>
        <w:t xml:space="preserve"> the </w:t>
      </w:r>
      <w:r w:rsidR="00764BC0" w:rsidRPr="00311041">
        <w:rPr>
          <w:rFonts w:ascii="Arial" w:hAnsi="Arial" w:cs="Arial"/>
          <w:sz w:val="20"/>
          <w:szCs w:val="20"/>
        </w:rPr>
        <w:t>B</w:t>
      </w:r>
      <w:r w:rsidR="003E6DBF">
        <w:rPr>
          <w:rFonts w:ascii="Arial" w:hAnsi="Arial" w:cs="Arial"/>
          <w:sz w:val="20"/>
          <w:szCs w:val="20"/>
        </w:rPr>
        <w:t>aker</w:t>
      </w:r>
      <w:r w:rsidR="00D91051" w:rsidRPr="00311041">
        <w:rPr>
          <w:rFonts w:ascii="Arial" w:hAnsi="Arial" w:cs="Arial"/>
          <w:sz w:val="20"/>
          <w:szCs w:val="20"/>
        </w:rPr>
        <w:t xml:space="preserve">loo extension </w:t>
      </w:r>
      <w:r w:rsidR="003E6DBF">
        <w:rPr>
          <w:rFonts w:ascii="Arial" w:hAnsi="Arial" w:cs="Arial"/>
          <w:sz w:val="20"/>
          <w:szCs w:val="20"/>
        </w:rPr>
        <w:t xml:space="preserve">was </w:t>
      </w:r>
      <w:r w:rsidR="00D91051" w:rsidRPr="00311041">
        <w:rPr>
          <w:rFonts w:ascii="Arial" w:hAnsi="Arial" w:cs="Arial"/>
          <w:sz w:val="20"/>
          <w:szCs w:val="20"/>
        </w:rPr>
        <w:t>built</w:t>
      </w:r>
      <w:r w:rsidR="003E6DBF">
        <w:rPr>
          <w:rFonts w:ascii="Arial" w:hAnsi="Arial" w:cs="Arial"/>
          <w:sz w:val="20"/>
          <w:szCs w:val="20"/>
        </w:rPr>
        <w:t xml:space="preserve">, which he believed was </w:t>
      </w:r>
      <w:r w:rsidR="00D91051" w:rsidRPr="00311041">
        <w:rPr>
          <w:rFonts w:ascii="Arial" w:hAnsi="Arial" w:cs="Arial"/>
          <w:sz w:val="20"/>
          <w:szCs w:val="20"/>
        </w:rPr>
        <w:t xml:space="preserve">a </w:t>
      </w:r>
      <w:r w:rsidR="003E6DBF">
        <w:rPr>
          <w:rFonts w:ascii="Arial" w:hAnsi="Arial" w:cs="Arial"/>
          <w:sz w:val="20"/>
          <w:szCs w:val="20"/>
        </w:rPr>
        <w:t>“</w:t>
      </w:r>
      <w:r w:rsidR="00D91051" w:rsidRPr="00311041">
        <w:rPr>
          <w:rFonts w:ascii="Arial" w:hAnsi="Arial" w:cs="Arial"/>
          <w:sz w:val="20"/>
          <w:szCs w:val="20"/>
        </w:rPr>
        <w:t xml:space="preserve">relatively easy win in terms of sustainable </w:t>
      </w:r>
      <w:r w:rsidR="003E6DBF">
        <w:rPr>
          <w:rFonts w:ascii="Arial" w:hAnsi="Arial" w:cs="Arial"/>
          <w:sz w:val="20"/>
          <w:szCs w:val="20"/>
        </w:rPr>
        <w:t>transport”, as</w:t>
      </w:r>
      <w:r w:rsidR="00C20743" w:rsidRPr="00311041">
        <w:rPr>
          <w:rFonts w:ascii="Arial" w:hAnsi="Arial" w:cs="Arial"/>
          <w:sz w:val="20"/>
          <w:szCs w:val="20"/>
        </w:rPr>
        <w:t xml:space="preserve"> there </w:t>
      </w:r>
      <w:r w:rsidR="00544C87">
        <w:rPr>
          <w:rFonts w:ascii="Arial" w:hAnsi="Arial" w:cs="Arial"/>
          <w:sz w:val="20"/>
          <w:szCs w:val="20"/>
        </w:rPr>
        <w:t>was an</w:t>
      </w:r>
      <w:r w:rsidR="00C20743" w:rsidRPr="00311041">
        <w:rPr>
          <w:rFonts w:ascii="Arial" w:hAnsi="Arial" w:cs="Arial"/>
          <w:sz w:val="20"/>
          <w:szCs w:val="20"/>
        </w:rPr>
        <w:t xml:space="preserve"> existing line and sites along </w:t>
      </w:r>
      <w:r w:rsidR="003E6DBF">
        <w:rPr>
          <w:rFonts w:ascii="Arial" w:hAnsi="Arial" w:cs="Arial"/>
          <w:sz w:val="20"/>
          <w:szCs w:val="20"/>
        </w:rPr>
        <w:t>the proposed extension</w:t>
      </w:r>
      <w:r w:rsidR="00C20743" w:rsidRPr="00311041">
        <w:rPr>
          <w:rFonts w:ascii="Arial" w:hAnsi="Arial" w:cs="Arial"/>
          <w:sz w:val="20"/>
          <w:szCs w:val="20"/>
        </w:rPr>
        <w:t>, including in Lew</w:t>
      </w:r>
      <w:r w:rsidR="003E6DBF">
        <w:rPr>
          <w:rFonts w:ascii="Arial" w:hAnsi="Arial" w:cs="Arial"/>
          <w:sz w:val="20"/>
          <w:szCs w:val="20"/>
        </w:rPr>
        <w:t>isham</w:t>
      </w:r>
      <w:r w:rsidR="00C20743" w:rsidRPr="00311041">
        <w:rPr>
          <w:rFonts w:ascii="Arial" w:hAnsi="Arial" w:cs="Arial"/>
          <w:sz w:val="20"/>
          <w:szCs w:val="20"/>
        </w:rPr>
        <w:t xml:space="preserve"> &amp; Brom</w:t>
      </w:r>
      <w:r w:rsidR="003E6DBF">
        <w:rPr>
          <w:rFonts w:ascii="Arial" w:hAnsi="Arial" w:cs="Arial"/>
          <w:sz w:val="20"/>
          <w:szCs w:val="20"/>
        </w:rPr>
        <w:t>ley</w:t>
      </w:r>
      <w:r w:rsidR="00C20743" w:rsidRPr="00311041">
        <w:rPr>
          <w:rFonts w:ascii="Arial" w:hAnsi="Arial" w:cs="Arial"/>
          <w:sz w:val="20"/>
          <w:szCs w:val="20"/>
        </w:rPr>
        <w:t xml:space="preserve">, that </w:t>
      </w:r>
      <w:r w:rsidR="00BB068D">
        <w:rPr>
          <w:rFonts w:ascii="Arial" w:hAnsi="Arial" w:cs="Arial"/>
          <w:sz w:val="20"/>
          <w:szCs w:val="20"/>
        </w:rPr>
        <w:t>could</w:t>
      </w:r>
      <w:r w:rsidR="00C20743" w:rsidRPr="00311041">
        <w:rPr>
          <w:rFonts w:ascii="Arial" w:hAnsi="Arial" w:cs="Arial"/>
          <w:sz w:val="20"/>
          <w:szCs w:val="20"/>
        </w:rPr>
        <w:t xml:space="preserve"> be developed</w:t>
      </w:r>
      <w:r w:rsidR="00764BC0" w:rsidRPr="00311041">
        <w:rPr>
          <w:rFonts w:ascii="Arial" w:hAnsi="Arial" w:cs="Arial"/>
          <w:sz w:val="20"/>
          <w:szCs w:val="20"/>
        </w:rPr>
        <w:t xml:space="preserve">.  </w:t>
      </w:r>
      <w:r w:rsidR="003E6DBF">
        <w:rPr>
          <w:rFonts w:ascii="Arial" w:hAnsi="Arial" w:cs="Arial"/>
          <w:sz w:val="20"/>
          <w:szCs w:val="20"/>
        </w:rPr>
        <w:t>He stated that there was “n</w:t>
      </w:r>
      <w:r w:rsidR="00764BC0" w:rsidRPr="00311041">
        <w:rPr>
          <w:rFonts w:ascii="Arial" w:hAnsi="Arial" w:cs="Arial"/>
          <w:sz w:val="20"/>
          <w:szCs w:val="20"/>
        </w:rPr>
        <w:t xml:space="preserve">othing stopping the Bell Green </w:t>
      </w:r>
      <w:r w:rsidR="003C010D">
        <w:rPr>
          <w:rFonts w:ascii="Arial" w:hAnsi="Arial" w:cs="Arial"/>
          <w:sz w:val="20"/>
          <w:szCs w:val="20"/>
        </w:rPr>
        <w:t>situation</w:t>
      </w:r>
      <w:r w:rsidR="00764BC0" w:rsidRPr="00311041">
        <w:rPr>
          <w:rFonts w:ascii="Arial" w:hAnsi="Arial" w:cs="Arial"/>
          <w:sz w:val="20"/>
          <w:szCs w:val="20"/>
        </w:rPr>
        <w:t xml:space="preserve"> except money &amp;</w:t>
      </w:r>
      <w:r w:rsidR="003C010D">
        <w:rPr>
          <w:rFonts w:ascii="Arial" w:hAnsi="Arial" w:cs="Arial"/>
          <w:sz w:val="20"/>
          <w:szCs w:val="20"/>
        </w:rPr>
        <w:t xml:space="preserve"> </w:t>
      </w:r>
      <w:r w:rsidR="00764BC0" w:rsidRPr="00311041">
        <w:rPr>
          <w:rFonts w:ascii="Arial" w:hAnsi="Arial" w:cs="Arial"/>
          <w:sz w:val="20"/>
          <w:szCs w:val="20"/>
        </w:rPr>
        <w:t>progress</w:t>
      </w:r>
      <w:r w:rsidR="003C010D">
        <w:rPr>
          <w:rFonts w:ascii="Arial" w:hAnsi="Arial" w:cs="Arial"/>
          <w:sz w:val="20"/>
          <w:szCs w:val="20"/>
        </w:rPr>
        <w:t>”</w:t>
      </w:r>
      <w:r w:rsidR="00764BC0" w:rsidRPr="00311041">
        <w:rPr>
          <w:rFonts w:ascii="Arial" w:hAnsi="Arial" w:cs="Arial"/>
          <w:sz w:val="20"/>
          <w:szCs w:val="20"/>
        </w:rPr>
        <w:t xml:space="preserve">.  </w:t>
      </w:r>
      <w:r w:rsidR="003E6DBF">
        <w:rPr>
          <w:rFonts w:ascii="Arial" w:hAnsi="Arial" w:cs="Arial"/>
          <w:sz w:val="20"/>
          <w:szCs w:val="20"/>
        </w:rPr>
        <w:t>He stated that, on the other hand, if the extension were announced</w:t>
      </w:r>
      <w:r w:rsidR="00544C87">
        <w:rPr>
          <w:rFonts w:ascii="Arial" w:hAnsi="Arial" w:cs="Arial"/>
          <w:sz w:val="20"/>
          <w:szCs w:val="20"/>
        </w:rPr>
        <w:t>, everything would change;</w:t>
      </w:r>
      <w:r w:rsidR="00A62081" w:rsidRPr="00311041">
        <w:rPr>
          <w:rFonts w:ascii="Arial" w:hAnsi="Arial" w:cs="Arial"/>
          <w:sz w:val="20"/>
          <w:szCs w:val="20"/>
        </w:rPr>
        <w:t xml:space="preserve"> </w:t>
      </w:r>
      <w:r w:rsidR="003E6DBF">
        <w:rPr>
          <w:rFonts w:ascii="Arial" w:hAnsi="Arial" w:cs="Arial"/>
          <w:sz w:val="20"/>
          <w:szCs w:val="20"/>
        </w:rPr>
        <w:t>it would</w:t>
      </w:r>
      <w:r w:rsidR="00A62081" w:rsidRPr="00311041">
        <w:rPr>
          <w:rFonts w:ascii="Arial" w:hAnsi="Arial" w:cs="Arial"/>
          <w:sz w:val="20"/>
          <w:szCs w:val="20"/>
        </w:rPr>
        <w:t xml:space="preserve"> </w:t>
      </w:r>
      <w:r w:rsidR="003E6DBF">
        <w:rPr>
          <w:rFonts w:ascii="Arial" w:hAnsi="Arial" w:cs="Arial"/>
          <w:sz w:val="20"/>
          <w:szCs w:val="20"/>
        </w:rPr>
        <w:t>“</w:t>
      </w:r>
      <w:r w:rsidR="00A62081" w:rsidRPr="00311041">
        <w:rPr>
          <w:rFonts w:ascii="Arial" w:hAnsi="Arial" w:cs="Arial"/>
          <w:sz w:val="20"/>
          <w:szCs w:val="20"/>
        </w:rPr>
        <w:t>be like switching on a light bulb</w:t>
      </w:r>
      <w:r w:rsidR="003E6DBF">
        <w:rPr>
          <w:rFonts w:ascii="Arial" w:hAnsi="Arial" w:cs="Arial"/>
          <w:sz w:val="20"/>
          <w:szCs w:val="20"/>
        </w:rPr>
        <w:t>”</w:t>
      </w:r>
      <w:r w:rsidR="00A62081" w:rsidRPr="00311041">
        <w:rPr>
          <w:rFonts w:ascii="Arial" w:hAnsi="Arial" w:cs="Arial"/>
          <w:sz w:val="20"/>
          <w:szCs w:val="20"/>
        </w:rPr>
        <w:t xml:space="preserve">.  </w:t>
      </w:r>
    </w:p>
    <w:p w14:paraId="5D1D1054" w14:textId="77777777" w:rsidR="003E6DBF" w:rsidRPr="00311041" w:rsidRDefault="003E6DBF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93B6AF" w14:textId="77777777" w:rsidR="00BF3CE9" w:rsidRDefault="00607D58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1041">
        <w:rPr>
          <w:rFonts w:ascii="Arial" w:hAnsi="Arial" w:cs="Arial"/>
          <w:sz w:val="20"/>
          <w:szCs w:val="20"/>
        </w:rPr>
        <w:t>Pat Trembath</w:t>
      </w:r>
      <w:r w:rsidR="00BF3CE9">
        <w:rPr>
          <w:rFonts w:ascii="Arial" w:hAnsi="Arial" w:cs="Arial"/>
          <w:sz w:val="20"/>
          <w:szCs w:val="20"/>
        </w:rPr>
        <w:t xml:space="preserve"> asked was the </w:t>
      </w:r>
      <w:r w:rsidRPr="00311041">
        <w:rPr>
          <w:rFonts w:ascii="Arial" w:hAnsi="Arial" w:cs="Arial"/>
          <w:sz w:val="20"/>
          <w:szCs w:val="20"/>
        </w:rPr>
        <w:t>London Plan, as applied by Lew</w:t>
      </w:r>
      <w:r w:rsidR="00BF3CE9">
        <w:rPr>
          <w:rFonts w:ascii="Arial" w:hAnsi="Arial" w:cs="Arial"/>
          <w:sz w:val="20"/>
          <w:szCs w:val="20"/>
        </w:rPr>
        <w:t>isham</w:t>
      </w:r>
      <w:r w:rsidRPr="00311041">
        <w:rPr>
          <w:rFonts w:ascii="Arial" w:hAnsi="Arial" w:cs="Arial"/>
          <w:sz w:val="20"/>
          <w:szCs w:val="20"/>
        </w:rPr>
        <w:t>, not out of date</w:t>
      </w:r>
      <w:r w:rsidR="00BF3CE9">
        <w:rPr>
          <w:rFonts w:ascii="Arial" w:hAnsi="Arial" w:cs="Arial"/>
          <w:sz w:val="20"/>
          <w:szCs w:val="20"/>
        </w:rPr>
        <w:t xml:space="preserve"> in terms </w:t>
      </w:r>
      <w:r w:rsidR="007178BC" w:rsidRPr="00311041">
        <w:rPr>
          <w:rFonts w:ascii="Arial" w:hAnsi="Arial" w:cs="Arial"/>
          <w:sz w:val="20"/>
          <w:szCs w:val="20"/>
        </w:rPr>
        <w:t xml:space="preserve">of </w:t>
      </w:r>
      <w:r w:rsidR="00BF3CE9">
        <w:rPr>
          <w:rFonts w:ascii="Arial" w:hAnsi="Arial" w:cs="Arial"/>
          <w:sz w:val="20"/>
          <w:szCs w:val="20"/>
        </w:rPr>
        <w:t xml:space="preserve">the </w:t>
      </w:r>
      <w:r w:rsidR="007178BC" w:rsidRPr="00311041">
        <w:rPr>
          <w:rFonts w:ascii="Arial" w:hAnsi="Arial" w:cs="Arial"/>
          <w:sz w:val="20"/>
          <w:szCs w:val="20"/>
        </w:rPr>
        <w:t>post-pandemic demographics of London</w:t>
      </w:r>
      <w:r w:rsidR="00BF3CE9">
        <w:rPr>
          <w:rFonts w:ascii="Arial" w:hAnsi="Arial" w:cs="Arial"/>
          <w:sz w:val="20"/>
          <w:szCs w:val="20"/>
        </w:rPr>
        <w:t xml:space="preserve">, especially in terms of assessing </w:t>
      </w:r>
      <w:r w:rsidR="00A90318" w:rsidRPr="00311041">
        <w:rPr>
          <w:rFonts w:ascii="Arial" w:hAnsi="Arial" w:cs="Arial"/>
          <w:sz w:val="20"/>
          <w:szCs w:val="20"/>
        </w:rPr>
        <w:t xml:space="preserve">residential and commercial </w:t>
      </w:r>
      <w:r w:rsidR="00BF3CE9">
        <w:rPr>
          <w:rFonts w:ascii="Arial" w:hAnsi="Arial" w:cs="Arial"/>
          <w:sz w:val="20"/>
          <w:szCs w:val="20"/>
        </w:rPr>
        <w:t xml:space="preserve">need.  </w:t>
      </w:r>
      <w:r w:rsidR="007178BC" w:rsidRPr="00311041">
        <w:rPr>
          <w:rFonts w:ascii="Arial" w:hAnsi="Arial" w:cs="Arial"/>
          <w:sz w:val="20"/>
          <w:szCs w:val="20"/>
        </w:rPr>
        <w:t>C</w:t>
      </w:r>
      <w:r w:rsidR="003A4808" w:rsidRPr="00311041">
        <w:rPr>
          <w:rFonts w:ascii="Arial" w:hAnsi="Arial" w:cs="Arial"/>
          <w:sz w:val="20"/>
          <w:szCs w:val="20"/>
        </w:rPr>
        <w:t>ll</w:t>
      </w:r>
      <w:r w:rsidR="007178BC" w:rsidRPr="00311041">
        <w:rPr>
          <w:rFonts w:ascii="Arial" w:hAnsi="Arial" w:cs="Arial"/>
          <w:sz w:val="20"/>
          <w:szCs w:val="20"/>
        </w:rPr>
        <w:t>r C</w:t>
      </w:r>
      <w:r w:rsidR="00BF3CE9">
        <w:rPr>
          <w:rFonts w:ascii="Arial" w:hAnsi="Arial" w:cs="Arial"/>
          <w:sz w:val="20"/>
          <w:szCs w:val="20"/>
        </w:rPr>
        <w:t xml:space="preserve">urran responded that the </w:t>
      </w:r>
      <w:r w:rsidR="00397E81" w:rsidRPr="00311041">
        <w:rPr>
          <w:rFonts w:ascii="Arial" w:hAnsi="Arial" w:cs="Arial"/>
          <w:sz w:val="20"/>
          <w:szCs w:val="20"/>
        </w:rPr>
        <w:t>Plan</w:t>
      </w:r>
      <w:r w:rsidR="00BF3CE9">
        <w:rPr>
          <w:rFonts w:ascii="Arial" w:hAnsi="Arial" w:cs="Arial"/>
          <w:sz w:val="20"/>
          <w:szCs w:val="20"/>
        </w:rPr>
        <w:t xml:space="preserve"> was </w:t>
      </w:r>
      <w:r w:rsidR="00397E81" w:rsidRPr="00311041">
        <w:rPr>
          <w:rFonts w:ascii="Arial" w:hAnsi="Arial" w:cs="Arial"/>
          <w:sz w:val="20"/>
          <w:szCs w:val="20"/>
        </w:rPr>
        <w:t>an ongoing process</w:t>
      </w:r>
      <w:r w:rsidR="00BF3CE9">
        <w:rPr>
          <w:rFonts w:ascii="Arial" w:hAnsi="Arial" w:cs="Arial"/>
          <w:sz w:val="20"/>
          <w:szCs w:val="20"/>
        </w:rPr>
        <w:t>, which,</w:t>
      </w:r>
      <w:r w:rsidR="00397E81" w:rsidRPr="00311041">
        <w:rPr>
          <w:rFonts w:ascii="Arial" w:hAnsi="Arial" w:cs="Arial"/>
          <w:sz w:val="20"/>
          <w:szCs w:val="20"/>
        </w:rPr>
        <w:t xml:space="preserve"> once </w:t>
      </w:r>
      <w:r w:rsidR="00BF3CE9">
        <w:rPr>
          <w:rFonts w:ascii="Arial" w:hAnsi="Arial" w:cs="Arial"/>
          <w:sz w:val="20"/>
          <w:szCs w:val="20"/>
        </w:rPr>
        <w:t xml:space="preserve">it </w:t>
      </w:r>
      <w:r w:rsidR="00397E81" w:rsidRPr="00311041">
        <w:rPr>
          <w:rFonts w:ascii="Arial" w:hAnsi="Arial" w:cs="Arial"/>
          <w:sz w:val="20"/>
          <w:szCs w:val="20"/>
        </w:rPr>
        <w:t>reache</w:t>
      </w:r>
      <w:r w:rsidR="00BF3CE9">
        <w:rPr>
          <w:rFonts w:ascii="Arial" w:hAnsi="Arial" w:cs="Arial"/>
          <w:sz w:val="20"/>
          <w:szCs w:val="20"/>
        </w:rPr>
        <w:t>d</w:t>
      </w:r>
      <w:r w:rsidR="00397E81" w:rsidRPr="00311041">
        <w:rPr>
          <w:rFonts w:ascii="Arial" w:hAnsi="Arial" w:cs="Arial"/>
          <w:sz w:val="20"/>
          <w:szCs w:val="20"/>
        </w:rPr>
        <w:t xml:space="preserve"> an end, beg</w:t>
      </w:r>
      <w:r w:rsidR="00BF3CE9">
        <w:rPr>
          <w:rFonts w:ascii="Arial" w:hAnsi="Arial" w:cs="Arial"/>
          <w:sz w:val="20"/>
          <w:szCs w:val="20"/>
        </w:rPr>
        <w:t>an</w:t>
      </w:r>
      <w:r w:rsidR="00397E81" w:rsidRPr="00311041">
        <w:rPr>
          <w:rFonts w:ascii="Arial" w:hAnsi="Arial" w:cs="Arial"/>
          <w:sz w:val="20"/>
          <w:szCs w:val="20"/>
        </w:rPr>
        <w:t xml:space="preserve"> again.  </w:t>
      </w:r>
      <w:r w:rsidR="00BF3CE9">
        <w:rPr>
          <w:rFonts w:ascii="Arial" w:hAnsi="Arial" w:cs="Arial"/>
          <w:sz w:val="20"/>
          <w:szCs w:val="20"/>
        </w:rPr>
        <w:t xml:space="preserve">He agreed that the unknown consequences for post-pandemic demographics would be important to assess but that it was “above his pay grade” and such decisions would be taken by London and national government.   </w:t>
      </w:r>
    </w:p>
    <w:p w14:paraId="1B13E5B5" w14:textId="77777777" w:rsidR="00BF3CE9" w:rsidRDefault="00BF3CE9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FC4B7B" w14:textId="5E7FC6EC" w:rsidR="00854BD6" w:rsidRDefault="003C6B59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1041">
        <w:rPr>
          <w:rFonts w:ascii="Arial" w:hAnsi="Arial" w:cs="Arial"/>
          <w:sz w:val="20"/>
          <w:szCs w:val="20"/>
        </w:rPr>
        <w:t xml:space="preserve">Monica </w:t>
      </w:r>
      <w:r w:rsidR="003A4808" w:rsidRPr="00311041">
        <w:rPr>
          <w:rFonts w:ascii="Arial" w:hAnsi="Arial" w:cs="Arial"/>
          <w:sz w:val="20"/>
          <w:szCs w:val="20"/>
        </w:rPr>
        <w:t>Mitchell</w:t>
      </w:r>
      <w:r w:rsidR="00854BD6">
        <w:rPr>
          <w:rFonts w:ascii="Arial" w:hAnsi="Arial" w:cs="Arial"/>
          <w:sz w:val="20"/>
          <w:szCs w:val="20"/>
        </w:rPr>
        <w:t xml:space="preserve"> believed London’s housing requirements had diminished in the light of Brexit, and David Begley supported both speakers in relation to changing demographics, adding that the government was </w:t>
      </w:r>
      <w:r w:rsidR="00AF6704">
        <w:rPr>
          <w:rFonts w:ascii="Arial" w:hAnsi="Arial" w:cs="Arial"/>
          <w:sz w:val="20"/>
          <w:szCs w:val="20"/>
        </w:rPr>
        <w:t>considering</w:t>
      </w:r>
      <w:r w:rsidR="00854BD6" w:rsidRPr="00311041">
        <w:rPr>
          <w:rFonts w:ascii="Arial" w:hAnsi="Arial" w:cs="Arial"/>
          <w:sz w:val="20"/>
          <w:szCs w:val="20"/>
        </w:rPr>
        <w:t xml:space="preserve"> moving</w:t>
      </w:r>
      <w:r w:rsidR="00AF6704">
        <w:rPr>
          <w:rFonts w:ascii="Arial" w:hAnsi="Arial" w:cs="Arial"/>
          <w:sz w:val="20"/>
          <w:szCs w:val="20"/>
        </w:rPr>
        <w:t xml:space="preserve"> </w:t>
      </w:r>
      <w:r w:rsidR="00854BD6" w:rsidRPr="00311041">
        <w:rPr>
          <w:rFonts w:ascii="Arial" w:hAnsi="Arial" w:cs="Arial"/>
          <w:sz w:val="20"/>
          <w:szCs w:val="20"/>
        </w:rPr>
        <w:t>businesses, offices, manufacturing, and people out of Lon</w:t>
      </w:r>
      <w:r w:rsidR="00854BD6">
        <w:rPr>
          <w:rFonts w:ascii="Arial" w:hAnsi="Arial" w:cs="Arial"/>
          <w:sz w:val="20"/>
          <w:szCs w:val="20"/>
        </w:rPr>
        <w:t>don</w:t>
      </w:r>
      <w:r w:rsidR="00AF6704">
        <w:rPr>
          <w:rFonts w:ascii="Arial" w:hAnsi="Arial" w:cs="Arial"/>
          <w:sz w:val="20"/>
          <w:szCs w:val="20"/>
        </w:rPr>
        <w:t xml:space="preserve">.  He felt </w:t>
      </w:r>
      <w:r w:rsidR="00854BD6">
        <w:rPr>
          <w:rFonts w:ascii="Arial" w:hAnsi="Arial" w:cs="Arial"/>
          <w:sz w:val="20"/>
          <w:szCs w:val="20"/>
        </w:rPr>
        <w:t>such profound changes necessitated a complete rethink</w:t>
      </w:r>
      <w:r w:rsidR="00854BD6" w:rsidRPr="00311041">
        <w:rPr>
          <w:rFonts w:ascii="Arial" w:hAnsi="Arial" w:cs="Arial"/>
          <w:sz w:val="20"/>
          <w:szCs w:val="20"/>
        </w:rPr>
        <w:t xml:space="preserve">.  </w:t>
      </w:r>
    </w:p>
    <w:p w14:paraId="798CD5E0" w14:textId="77777777" w:rsidR="00854BD6" w:rsidRDefault="00854BD6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5582CE" w14:textId="7C948CAF" w:rsidR="008C5CA9" w:rsidRDefault="008C5CA9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1041">
        <w:rPr>
          <w:rFonts w:ascii="Arial" w:hAnsi="Arial" w:cs="Arial"/>
          <w:sz w:val="20"/>
          <w:szCs w:val="20"/>
        </w:rPr>
        <w:lastRenderedPageBreak/>
        <w:t>Cllr S</w:t>
      </w:r>
      <w:r>
        <w:rPr>
          <w:rFonts w:ascii="Arial" w:hAnsi="Arial" w:cs="Arial"/>
          <w:sz w:val="20"/>
          <w:szCs w:val="20"/>
        </w:rPr>
        <w:t>immons replied that Southwark was</w:t>
      </w:r>
      <w:r w:rsidRPr="00311041">
        <w:rPr>
          <w:rFonts w:ascii="Arial" w:hAnsi="Arial" w:cs="Arial"/>
          <w:sz w:val="20"/>
          <w:szCs w:val="20"/>
        </w:rPr>
        <w:t xml:space="preserve"> very much focussed on its own public land and on council-house building</w:t>
      </w:r>
      <w:r>
        <w:rPr>
          <w:rFonts w:ascii="Arial" w:hAnsi="Arial" w:cs="Arial"/>
          <w:sz w:val="20"/>
          <w:szCs w:val="20"/>
        </w:rPr>
        <w:t>, and, so, it was</w:t>
      </w:r>
      <w:r w:rsidRPr="00311041">
        <w:rPr>
          <w:rFonts w:ascii="Arial" w:hAnsi="Arial" w:cs="Arial"/>
          <w:sz w:val="20"/>
          <w:szCs w:val="20"/>
        </w:rPr>
        <w:t xml:space="preserve"> looking </w:t>
      </w:r>
      <w:r>
        <w:rPr>
          <w:rFonts w:ascii="Arial" w:hAnsi="Arial" w:cs="Arial"/>
          <w:sz w:val="20"/>
          <w:szCs w:val="20"/>
        </w:rPr>
        <w:t>for</w:t>
      </w:r>
      <w:r w:rsidRPr="00311041">
        <w:rPr>
          <w:rFonts w:ascii="Arial" w:hAnsi="Arial" w:cs="Arial"/>
          <w:sz w:val="20"/>
          <w:szCs w:val="20"/>
        </w:rPr>
        <w:t xml:space="preserve"> small sites on council estates.  </w:t>
      </w:r>
      <w:r>
        <w:rPr>
          <w:rFonts w:ascii="Arial" w:hAnsi="Arial" w:cs="Arial"/>
          <w:sz w:val="20"/>
          <w:szCs w:val="20"/>
        </w:rPr>
        <w:t>In relation to</w:t>
      </w:r>
      <w:r w:rsidRPr="00311041">
        <w:rPr>
          <w:rFonts w:ascii="Arial" w:hAnsi="Arial" w:cs="Arial"/>
          <w:sz w:val="20"/>
          <w:szCs w:val="20"/>
        </w:rPr>
        <w:t xml:space="preserve"> demographics, </w:t>
      </w:r>
      <w:r>
        <w:rPr>
          <w:rFonts w:ascii="Arial" w:hAnsi="Arial" w:cs="Arial"/>
          <w:sz w:val="20"/>
          <w:szCs w:val="20"/>
        </w:rPr>
        <w:t>he stated Southwark was</w:t>
      </w:r>
      <w:r w:rsidRPr="003110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examining</w:t>
      </w:r>
      <w:r w:rsidRPr="00311041">
        <w:rPr>
          <w:rFonts w:ascii="Arial" w:hAnsi="Arial" w:cs="Arial"/>
          <w:sz w:val="20"/>
          <w:szCs w:val="20"/>
        </w:rPr>
        <w:t xml:space="preserve"> school-place requirements</w:t>
      </w:r>
      <w:r>
        <w:rPr>
          <w:rFonts w:ascii="Arial" w:hAnsi="Arial" w:cs="Arial"/>
          <w:sz w:val="20"/>
          <w:szCs w:val="20"/>
        </w:rPr>
        <w:t xml:space="preserve">, </w:t>
      </w:r>
      <w:r w:rsidR="00522773">
        <w:rPr>
          <w:rFonts w:ascii="Arial" w:hAnsi="Arial" w:cs="Arial"/>
          <w:sz w:val="20"/>
          <w:szCs w:val="20"/>
        </w:rPr>
        <w:t xml:space="preserve">the need for </w:t>
      </w:r>
      <w:r>
        <w:rPr>
          <w:rFonts w:ascii="Arial" w:hAnsi="Arial" w:cs="Arial"/>
          <w:sz w:val="20"/>
          <w:szCs w:val="20"/>
        </w:rPr>
        <w:t>which had</w:t>
      </w:r>
      <w:r w:rsidRPr="00311041">
        <w:rPr>
          <w:rFonts w:ascii="Arial" w:hAnsi="Arial" w:cs="Arial"/>
          <w:sz w:val="20"/>
          <w:szCs w:val="20"/>
        </w:rPr>
        <w:t xml:space="preserve"> dramatically changed in past 20-odd years.  Past mistakes</w:t>
      </w:r>
      <w:r>
        <w:rPr>
          <w:rFonts w:ascii="Arial" w:hAnsi="Arial" w:cs="Arial"/>
          <w:sz w:val="20"/>
          <w:szCs w:val="20"/>
        </w:rPr>
        <w:t xml:space="preserve">, </w:t>
      </w:r>
      <w:r w:rsidR="00522773">
        <w:rPr>
          <w:rFonts w:ascii="Arial" w:hAnsi="Arial" w:cs="Arial"/>
          <w:sz w:val="20"/>
          <w:szCs w:val="20"/>
        </w:rPr>
        <w:t xml:space="preserve">he believed, </w:t>
      </w:r>
      <w:proofErr w:type="gramStart"/>
      <w:r>
        <w:rPr>
          <w:rFonts w:ascii="Arial" w:hAnsi="Arial" w:cs="Arial"/>
          <w:sz w:val="20"/>
          <w:szCs w:val="20"/>
        </w:rPr>
        <w:t>eg</w:t>
      </w:r>
      <w:proofErr w:type="gramEnd"/>
      <w:r>
        <w:rPr>
          <w:rFonts w:ascii="Arial" w:hAnsi="Arial" w:cs="Arial"/>
          <w:sz w:val="20"/>
          <w:szCs w:val="20"/>
        </w:rPr>
        <w:t xml:space="preserve"> the loss of</w:t>
      </w:r>
      <w:r w:rsidRPr="00311041">
        <w:rPr>
          <w:rFonts w:ascii="Arial" w:hAnsi="Arial" w:cs="Arial"/>
          <w:sz w:val="20"/>
          <w:szCs w:val="20"/>
        </w:rPr>
        <w:t xml:space="preserve"> schools leading to unfulfilled need</w:t>
      </w:r>
      <w:r>
        <w:rPr>
          <w:rFonts w:ascii="Arial" w:hAnsi="Arial" w:cs="Arial"/>
          <w:sz w:val="20"/>
          <w:szCs w:val="20"/>
        </w:rPr>
        <w:t>, should be avoided.  I</w:t>
      </w:r>
      <w:r w:rsidRPr="00311041">
        <w:rPr>
          <w:rFonts w:ascii="Arial" w:hAnsi="Arial" w:cs="Arial"/>
          <w:sz w:val="20"/>
          <w:szCs w:val="20"/>
        </w:rPr>
        <w:t xml:space="preserve">n addition, </w:t>
      </w:r>
      <w:r>
        <w:rPr>
          <w:rFonts w:ascii="Arial" w:hAnsi="Arial" w:cs="Arial"/>
          <w:sz w:val="20"/>
          <w:szCs w:val="20"/>
        </w:rPr>
        <w:t xml:space="preserve">he emphasised there was </w:t>
      </w:r>
      <w:r w:rsidRPr="00311041">
        <w:rPr>
          <w:rFonts w:ascii="Arial" w:hAnsi="Arial" w:cs="Arial"/>
          <w:sz w:val="20"/>
          <w:szCs w:val="20"/>
        </w:rPr>
        <w:t>currently a desperate housing shortage</w:t>
      </w:r>
      <w:r>
        <w:rPr>
          <w:rFonts w:ascii="Arial" w:hAnsi="Arial" w:cs="Arial"/>
          <w:sz w:val="20"/>
          <w:szCs w:val="20"/>
        </w:rPr>
        <w:t xml:space="preserve"> and that </w:t>
      </w:r>
      <w:r w:rsidR="002508E5">
        <w:rPr>
          <w:rFonts w:ascii="Arial" w:hAnsi="Arial" w:cs="Arial"/>
          <w:sz w:val="20"/>
          <w:szCs w:val="20"/>
        </w:rPr>
        <w:t>every</w:t>
      </w:r>
      <w:r>
        <w:rPr>
          <w:rFonts w:ascii="Arial" w:hAnsi="Arial" w:cs="Arial"/>
          <w:sz w:val="20"/>
          <w:szCs w:val="20"/>
        </w:rPr>
        <w:t xml:space="preserve"> local authorit</w:t>
      </w:r>
      <w:r w:rsidR="002508E5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had </w:t>
      </w:r>
      <w:r w:rsidRPr="00311041">
        <w:rPr>
          <w:rFonts w:ascii="Arial" w:hAnsi="Arial" w:cs="Arial"/>
          <w:sz w:val="20"/>
          <w:szCs w:val="20"/>
        </w:rPr>
        <w:t xml:space="preserve">thousands of families in need of appropriate housing. </w:t>
      </w:r>
    </w:p>
    <w:p w14:paraId="5887EB08" w14:textId="77777777" w:rsidR="008C5CA9" w:rsidRPr="00311041" w:rsidRDefault="008C5CA9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0BC630" w14:textId="77BF0039" w:rsidR="00CF6F70" w:rsidRDefault="00854BD6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1041">
        <w:rPr>
          <w:rFonts w:ascii="Arial" w:hAnsi="Arial" w:cs="Arial"/>
          <w:sz w:val="20"/>
          <w:szCs w:val="20"/>
        </w:rPr>
        <w:t>Mary McKernan</w:t>
      </w:r>
      <w:r w:rsidR="000F7309">
        <w:rPr>
          <w:rFonts w:ascii="Arial" w:hAnsi="Arial" w:cs="Arial"/>
          <w:sz w:val="20"/>
          <w:szCs w:val="20"/>
        </w:rPr>
        <w:t xml:space="preserve"> weighed in on this issue, insisting that the London Plan was</w:t>
      </w:r>
      <w:r w:rsidRPr="00311041">
        <w:rPr>
          <w:rFonts w:ascii="Arial" w:hAnsi="Arial" w:cs="Arial"/>
          <w:sz w:val="20"/>
          <w:szCs w:val="20"/>
        </w:rPr>
        <w:t xml:space="preserve"> </w:t>
      </w:r>
      <w:r w:rsidR="000F7309">
        <w:rPr>
          <w:rFonts w:ascii="Arial" w:hAnsi="Arial" w:cs="Arial"/>
          <w:sz w:val="20"/>
          <w:szCs w:val="20"/>
        </w:rPr>
        <w:t>“</w:t>
      </w:r>
      <w:r w:rsidRPr="00311041">
        <w:rPr>
          <w:rFonts w:ascii="Arial" w:hAnsi="Arial" w:cs="Arial"/>
          <w:sz w:val="20"/>
          <w:szCs w:val="20"/>
        </w:rPr>
        <w:t xml:space="preserve">fighting </w:t>
      </w:r>
      <w:r w:rsidR="000F7309">
        <w:rPr>
          <w:rFonts w:ascii="Arial" w:hAnsi="Arial" w:cs="Arial"/>
          <w:sz w:val="20"/>
          <w:szCs w:val="20"/>
        </w:rPr>
        <w:t xml:space="preserve">an </w:t>
      </w:r>
      <w:r w:rsidRPr="00311041">
        <w:rPr>
          <w:rFonts w:ascii="Arial" w:hAnsi="Arial" w:cs="Arial"/>
          <w:sz w:val="20"/>
          <w:szCs w:val="20"/>
        </w:rPr>
        <w:t>old war</w:t>
      </w:r>
      <w:r w:rsidR="000F7309">
        <w:rPr>
          <w:rFonts w:ascii="Arial" w:hAnsi="Arial" w:cs="Arial"/>
          <w:sz w:val="20"/>
          <w:szCs w:val="20"/>
        </w:rPr>
        <w:t>”</w:t>
      </w:r>
      <w:r w:rsidR="00CF6F70">
        <w:rPr>
          <w:rFonts w:ascii="Arial" w:hAnsi="Arial" w:cs="Arial"/>
          <w:sz w:val="20"/>
          <w:szCs w:val="20"/>
        </w:rPr>
        <w:t>, and that the need now and going into the future was for</w:t>
      </w:r>
      <w:r w:rsidRPr="00311041">
        <w:rPr>
          <w:rFonts w:ascii="Arial" w:hAnsi="Arial" w:cs="Arial"/>
          <w:sz w:val="20"/>
          <w:szCs w:val="20"/>
        </w:rPr>
        <w:t xml:space="preserve"> family houses with garden</w:t>
      </w:r>
      <w:r w:rsidR="00C90F21">
        <w:rPr>
          <w:rFonts w:ascii="Arial" w:hAnsi="Arial" w:cs="Arial"/>
          <w:sz w:val="20"/>
          <w:szCs w:val="20"/>
        </w:rPr>
        <w:t>s</w:t>
      </w:r>
      <w:r w:rsidRPr="00311041">
        <w:rPr>
          <w:rFonts w:ascii="Arial" w:hAnsi="Arial" w:cs="Arial"/>
          <w:sz w:val="20"/>
          <w:szCs w:val="20"/>
        </w:rPr>
        <w:t xml:space="preserve"> and amenity space</w:t>
      </w:r>
      <w:r w:rsidR="00C90F21">
        <w:rPr>
          <w:rFonts w:ascii="Arial" w:hAnsi="Arial" w:cs="Arial"/>
          <w:sz w:val="20"/>
          <w:szCs w:val="20"/>
        </w:rPr>
        <w:t>s</w:t>
      </w:r>
      <w:r w:rsidR="00CF6F70">
        <w:rPr>
          <w:rFonts w:ascii="Arial" w:hAnsi="Arial" w:cs="Arial"/>
          <w:sz w:val="20"/>
          <w:szCs w:val="20"/>
        </w:rPr>
        <w:t xml:space="preserve">.  </w:t>
      </w:r>
      <w:r w:rsidR="008C5CA9">
        <w:rPr>
          <w:rFonts w:ascii="Arial" w:hAnsi="Arial" w:cs="Arial"/>
          <w:sz w:val="20"/>
          <w:szCs w:val="20"/>
        </w:rPr>
        <w:t>Targeting</w:t>
      </w:r>
      <w:r w:rsidR="00CF6F70">
        <w:rPr>
          <w:rFonts w:ascii="Arial" w:hAnsi="Arial" w:cs="Arial"/>
          <w:sz w:val="20"/>
          <w:szCs w:val="20"/>
        </w:rPr>
        <w:t xml:space="preserve"> small sites on</w:t>
      </w:r>
      <w:r w:rsidRPr="00311041">
        <w:rPr>
          <w:rFonts w:ascii="Arial" w:hAnsi="Arial" w:cs="Arial"/>
          <w:sz w:val="20"/>
          <w:szCs w:val="20"/>
        </w:rPr>
        <w:t xml:space="preserve"> council </w:t>
      </w:r>
      <w:r w:rsidR="00CF6F70">
        <w:rPr>
          <w:rFonts w:ascii="Arial" w:hAnsi="Arial" w:cs="Arial"/>
          <w:sz w:val="20"/>
          <w:szCs w:val="20"/>
        </w:rPr>
        <w:t>estates would</w:t>
      </w:r>
      <w:r w:rsidRPr="00311041">
        <w:rPr>
          <w:rFonts w:ascii="Arial" w:hAnsi="Arial" w:cs="Arial"/>
          <w:sz w:val="20"/>
          <w:szCs w:val="20"/>
        </w:rPr>
        <w:t xml:space="preserve"> deprive them of </w:t>
      </w:r>
      <w:r w:rsidR="00CF6F70">
        <w:rPr>
          <w:rFonts w:ascii="Arial" w:hAnsi="Arial" w:cs="Arial"/>
          <w:sz w:val="20"/>
          <w:szCs w:val="20"/>
        </w:rPr>
        <w:t xml:space="preserve">vital </w:t>
      </w:r>
      <w:r w:rsidRPr="00311041">
        <w:rPr>
          <w:rFonts w:ascii="Arial" w:hAnsi="Arial" w:cs="Arial"/>
          <w:sz w:val="20"/>
          <w:szCs w:val="20"/>
        </w:rPr>
        <w:t>common</w:t>
      </w:r>
      <w:r w:rsidR="00CF6F70">
        <w:rPr>
          <w:rFonts w:ascii="Arial" w:hAnsi="Arial" w:cs="Arial"/>
          <w:sz w:val="20"/>
          <w:szCs w:val="20"/>
        </w:rPr>
        <w:t>, am</w:t>
      </w:r>
      <w:r w:rsidRPr="00311041">
        <w:rPr>
          <w:rFonts w:ascii="Arial" w:hAnsi="Arial" w:cs="Arial"/>
          <w:sz w:val="20"/>
          <w:szCs w:val="20"/>
        </w:rPr>
        <w:t>enity</w:t>
      </w:r>
      <w:r w:rsidR="00CF6F70">
        <w:rPr>
          <w:rFonts w:ascii="Arial" w:hAnsi="Arial" w:cs="Arial"/>
          <w:sz w:val="20"/>
          <w:szCs w:val="20"/>
        </w:rPr>
        <w:t>, and green</w:t>
      </w:r>
      <w:r w:rsidRPr="00311041">
        <w:rPr>
          <w:rFonts w:ascii="Arial" w:hAnsi="Arial" w:cs="Arial"/>
          <w:sz w:val="20"/>
          <w:szCs w:val="20"/>
        </w:rPr>
        <w:t xml:space="preserve"> space</w:t>
      </w:r>
      <w:r w:rsidR="00CF6F70">
        <w:rPr>
          <w:rFonts w:ascii="Arial" w:hAnsi="Arial" w:cs="Arial"/>
          <w:sz w:val="20"/>
          <w:szCs w:val="20"/>
        </w:rPr>
        <w:t xml:space="preserve">.  A </w:t>
      </w:r>
      <w:r w:rsidRPr="00311041">
        <w:rPr>
          <w:rFonts w:ascii="Arial" w:hAnsi="Arial" w:cs="Arial"/>
          <w:sz w:val="20"/>
          <w:szCs w:val="20"/>
        </w:rPr>
        <w:t xml:space="preserve">pause and </w:t>
      </w:r>
      <w:r w:rsidR="00CF6F70">
        <w:rPr>
          <w:rFonts w:ascii="Arial" w:hAnsi="Arial" w:cs="Arial"/>
          <w:sz w:val="20"/>
          <w:szCs w:val="20"/>
        </w:rPr>
        <w:t xml:space="preserve">a post-pandemic </w:t>
      </w:r>
      <w:r w:rsidRPr="00311041">
        <w:rPr>
          <w:rFonts w:ascii="Arial" w:hAnsi="Arial" w:cs="Arial"/>
          <w:sz w:val="20"/>
          <w:szCs w:val="20"/>
        </w:rPr>
        <w:t xml:space="preserve">rethink </w:t>
      </w:r>
      <w:r w:rsidR="00B94B9F">
        <w:rPr>
          <w:rFonts w:ascii="Arial" w:hAnsi="Arial" w:cs="Arial"/>
          <w:sz w:val="20"/>
          <w:szCs w:val="20"/>
        </w:rPr>
        <w:t>were</w:t>
      </w:r>
      <w:r w:rsidR="00CF6F70">
        <w:rPr>
          <w:rFonts w:ascii="Arial" w:hAnsi="Arial" w:cs="Arial"/>
          <w:sz w:val="20"/>
          <w:szCs w:val="20"/>
        </w:rPr>
        <w:t xml:space="preserve"> vital</w:t>
      </w:r>
      <w:r w:rsidR="00AD35BF">
        <w:rPr>
          <w:rFonts w:ascii="Arial" w:hAnsi="Arial" w:cs="Arial"/>
          <w:sz w:val="20"/>
          <w:szCs w:val="20"/>
        </w:rPr>
        <w:t xml:space="preserve"> in her opinion</w:t>
      </w:r>
      <w:r w:rsidR="00CF6F70">
        <w:rPr>
          <w:rFonts w:ascii="Arial" w:hAnsi="Arial" w:cs="Arial"/>
          <w:sz w:val="20"/>
          <w:szCs w:val="20"/>
        </w:rPr>
        <w:t xml:space="preserve">.  She added that Lewisham’s examination of industrial space for accommodation was the </w:t>
      </w:r>
      <w:r w:rsidR="00CF6F70" w:rsidRPr="00311041">
        <w:rPr>
          <w:rFonts w:ascii="Arial" w:hAnsi="Arial" w:cs="Arial"/>
          <w:sz w:val="20"/>
          <w:szCs w:val="20"/>
        </w:rPr>
        <w:t>kind of thinking required if Lew</w:t>
      </w:r>
      <w:r w:rsidR="00CF6F70">
        <w:rPr>
          <w:rFonts w:ascii="Arial" w:hAnsi="Arial" w:cs="Arial"/>
          <w:sz w:val="20"/>
          <w:szCs w:val="20"/>
        </w:rPr>
        <w:t>isham were</w:t>
      </w:r>
      <w:r w:rsidR="00CF6F70" w:rsidRPr="00311041">
        <w:rPr>
          <w:rFonts w:ascii="Arial" w:hAnsi="Arial" w:cs="Arial"/>
          <w:sz w:val="20"/>
          <w:szCs w:val="20"/>
        </w:rPr>
        <w:t xml:space="preserve"> not to become a </w:t>
      </w:r>
      <w:r w:rsidR="00CF6F70">
        <w:rPr>
          <w:rFonts w:ascii="Arial" w:hAnsi="Arial" w:cs="Arial"/>
          <w:sz w:val="20"/>
          <w:szCs w:val="20"/>
        </w:rPr>
        <w:t>“</w:t>
      </w:r>
      <w:r w:rsidR="00CF6F70" w:rsidRPr="00311041">
        <w:rPr>
          <w:rFonts w:ascii="Arial" w:hAnsi="Arial" w:cs="Arial"/>
          <w:sz w:val="20"/>
          <w:szCs w:val="20"/>
        </w:rPr>
        <w:t xml:space="preserve">dormitory town”.  </w:t>
      </w:r>
      <w:r w:rsidR="00CF6F70">
        <w:rPr>
          <w:rFonts w:ascii="Arial" w:hAnsi="Arial" w:cs="Arial"/>
          <w:sz w:val="20"/>
          <w:szCs w:val="20"/>
        </w:rPr>
        <w:t>Also,</w:t>
      </w:r>
      <w:r w:rsidRPr="00311041">
        <w:rPr>
          <w:rFonts w:ascii="Arial" w:hAnsi="Arial" w:cs="Arial"/>
          <w:sz w:val="20"/>
          <w:szCs w:val="20"/>
        </w:rPr>
        <w:t xml:space="preserve"> </w:t>
      </w:r>
      <w:r w:rsidR="00CF6F70">
        <w:rPr>
          <w:rFonts w:ascii="Arial" w:hAnsi="Arial" w:cs="Arial"/>
          <w:sz w:val="20"/>
          <w:szCs w:val="20"/>
        </w:rPr>
        <w:t>redundant</w:t>
      </w:r>
      <w:r w:rsidRPr="00311041">
        <w:rPr>
          <w:rFonts w:ascii="Arial" w:hAnsi="Arial" w:cs="Arial"/>
          <w:sz w:val="20"/>
          <w:szCs w:val="20"/>
        </w:rPr>
        <w:t xml:space="preserve"> office blocks could be used for </w:t>
      </w:r>
      <w:r w:rsidR="00CF6F70">
        <w:rPr>
          <w:rFonts w:ascii="Arial" w:hAnsi="Arial" w:cs="Arial"/>
          <w:sz w:val="20"/>
          <w:szCs w:val="20"/>
        </w:rPr>
        <w:t>housing purposes.</w:t>
      </w:r>
      <w:r w:rsidRPr="00311041">
        <w:rPr>
          <w:rFonts w:ascii="Arial" w:hAnsi="Arial" w:cs="Arial"/>
          <w:sz w:val="20"/>
          <w:szCs w:val="20"/>
        </w:rPr>
        <w:t xml:space="preserve"> </w:t>
      </w:r>
    </w:p>
    <w:p w14:paraId="3140C616" w14:textId="77777777" w:rsidR="00CF6F70" w:rsidRDefault="00CF6F70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00C263" w14:textId="639E7285" w:rsidR="00854BD6" w:rsidRDefault="00CF6F70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She also wanted to add her voice to the argument about the </w:t>
      </w:r>
      <w:r w:rsidRPr="00311041">
        <w:rPr>
          <w:rFonts w:ascii="Arial" w:hAnsi="Arial" w:cs="Arial"/>
          <w:sz w:val="20"/>
          <w:szCs w:val="20"/>
        </w:rPr>
        <w:t>importanc</w:t>
      </w:r>
      <w:r>
        <w:rPr>
          <w:rFonts w:ascii="Arial" w:hAnsi="Arial" w:cs="Arial"/>
          <w:sz w:val="20"/>
          <w:szCs w:val="20"/>
        </w:rPr>
        <w:t xml:space="preserve">e of </w:t>
      </w:r>
      <w:r w:rsidR="00854BD6" w:rsidRPr="00311041">
        <w:rPr>
          <w:rFonts w:ascii="Arial" w:hAnsi="Arial" w:cs="Arial"/>
          <w:sz w:val="20"/>
          <w:szCs w:val="20"/>
        </w:rPr>
        <w:t>tak</w:t>
      </w:r>
      <w:r>
        <w:rPr>
          <w:rFonts w:ascii="Arial" w:hAnsi="Arial" w:cs="Arial"/>
          <w:sz w:val="20"/>
          <w:szCs w:val="20"/>
        </w:rPr>
        <w:t>ing</w:t>
      </w:r>
      <w:r w:rsidR="00854BD6" w:rsidRPr="00311041">
        <w:rPr>
          <w:rFonts w:ascii="Arial" w:hAnsi="Arial" w:cs="Arial"/>
          <w:sz w:val="20"/>
          <w:szCs w:val="20"/>
        </w:rPr>
        <w:t xml:space="preserve"> into account </w:t>
      </w:r>
      <w:r>
        <w:rPr>
          <w:rFonts w:ascii="Arial" w:hAnsi="Arial" w:cs="Arial"/>
          <w:sz w:val="20"/>
          <w:szCs w:val="20"/>
        </w:rPr>
        <w:t xml:space="preserve">the </w:t>
      </w:r>
      <w:r w:rsidR="00854BD6" w:rsidRPr="00311041">
        <w:rPr>
          <w:rFonts w:ascii="Arial" w:hAnsi="Arial" w:cs="Arial"/>
          <w:sz w:val="20"/>
          <w:szCs w:val="20"/>
        </w:rPr>
        <w:t xml:space="preserve">topography and geology of </w:t>
      </w:r>
      <w:r w:rsidR="00CE53D5">
        <w:rPr>
          <w:rFonts w:ascii="Arial" w:hAnsi="Arial" w:cs="Arial"/>
          <w:sz w:val="20"/>
          <w:szCs w:val="20"/>
        </w:rPr>
        <w:t xml:space="preserve">the Sydenham Hill </w:t>
      </w:r>
      <w:r w:rsidR="00854BD6" w:rsidRPr="00311041">
        <w:rPr>
          <w:rFonts w:ascii="Arial" w:hAnsi="Arial" w:cs="Arial"/>
          <w:sz w:val="20"/>
          <w:szCs w:val="20"/>
        </w:rPr>
        <w:t>ridge</w:t>
      </w:r>
      <w:r>
        <w:rPr>
          <w:rFonts w:ascii="Arial" w:hAnsi="Arial" w:cs="Arial"/>
          <w:sz w:val="20"/>
          <w:szCs w:val="20"/>
        </w:rPr>
        <w:t>; an understanding of “</w:t>
      </w:r>
      <w:r w:rsidR="00854BD6" w:rsidRPr="00311041">
        <w:rPr>
          <w:rFonts w:ascii="Arial" w:hAnsi="Arial" w:cs="Arial"/>
          <w:sz w:val="20"/>
          <w:szCs w:val="20"/>
        </w:rPr>
        <w:t>why the trees are here</w:t>
      </w:r>
      <w:r>
        <w:rPr>
          <w:rFonts w:ascii="Arial" w:hAnsi="Arial" w:cs="Arial"/>
          <w:sz w:val="20"/>
          <w:szCs w:val="20"/>
        </w:rPr>
        <w:t>” was crucial</w:t>
      </w:r>
      <w:r w:rsidR="00854BD6" w:rsidRPr="00311041">
        <w:rPr>
          <w:rFonts w:ascii="Arial" w:hAnsi="Arial" w:cs="Arial"/>
          <w:sz w:val="20"/>
          <w:szCs w:val="20"/>
        </w:rPr>
        <w:t>.</w:t>
      </w:r>
    </w:p>
    <w:p w14:paraId="211E5B4C" w14:textId="546518CC" w:rsidR="00854BD6" w:rsidRDefault="00854BD6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E6BB1F" w14:textId="6C125C9A" w:rsidR="00854BD6" w:rsidRDefault="0034503D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Pat Trembath commented that the lack of infrastructure, </w:t>
      </w:r>
      <w:proofErr w:type="gramStart"/>
      <w:r>
        <w:rPr>
          <w:rFonts w:ascii="Arial" w:hAnsi="Arial" w:cs="Arial"/>
          <w:sz w:val="20"/>
          <w:szCs w:val="20"/>
        </w:rPr>
        <w:t>eg</w:t>
      </w:r>
      <w:proofErr w:type="gramEnd"/>
      <w:r>
        <w:rPr>
          <w:rFonts w:ascii="Arial" w:hAnsi="Arial" w:cs="Arial"/>
          <w:sz w:val="20"/>
          <w:szCs w:val="20"/>
        </w:rPr>
        <w:t xml:space="preserve"> in terms of schools and GP surgeries, in the SHRNF area, was an urgent issue.  It was </w:t>
      </w:r>
      <w:r w:rsidRPr="00311041">
        <w:rPr>
          <w:rFonts w:ascii="Arial" w:hAnsi="Arial" w:cs="Arial"/>
          <w:b/>
          <w:bCs/>
          <w:sz w:val="20"/>
          <w:szCs w:val="20"/>
        </w:rPr>
        <w:t xml:space="preserve">AGREED </w:t>
      </w:r>
      <w:r w:rsidRPr="00311041">
        <w:rPr>
          <w:rFonts w:ascii="Arial" w:hAnsi="Arial" w:cs="Arial"/>
          <w:sz w:val="20"/>
          <w:szCs w:val="20"/>
        </w:rPr>
        <w:t xml:space="preserve">to discuss </w:t>
      </w:r>
      <w:r>
        <w:rPr>
          <w:rFonts w:ascii="Arial" w:hAnsi="Arial" w:cs="Arial"/>
          <w:sz w:val="20"/>
          <w:szCs w:val="20"/>
        </w:rPr>
        <w:t>this matter at the first</w:t>
      </w:r>
      <w:r w:rsidRPr="003110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meeting</w:t>
      </w:r>
      <w:r w:rsidRPr="00311041">
        <w:rPr>
          <w:rFonts w:ascii="Arial" w:hAnsi="Arial" w:cs="Arial"/>
          <w:sz w:val="20"/>
          <w:szCs w:val="20"/>
        </w:rPr>
        <w:t xml:space="preserve"> of </w:t>
      </w:r>
      <w:r w:rsidR="00792CAB">
        <w:rPr>
          <w:rFonts w:ascii="Arial" w:hAnsi="Arial" w:cs="Arial"/>
          <w:sz w:val="20"/>
          <w:szCs w:val="20"/>
        </w:rPr>
        <w:t xml:space="preserve">the </w:t>
      </w:r>
      <w:r w:rsidRPr="00311041">
        <w:rPr>
          <w:rFonts w:ascii="Arial" w:hAnsi="Arial" w:cs="Arial"/>
          <w:sz w:val="20"/>
          <w:szCs w:val="20"/>
        </w:rPr>
        <w:t xml:space="preserve">new </w:t>
      </w:r>
      <w:r w:rsidR="00792CAB">
        <w:rPr>
          <w:rFonts w:ascii="Arial" w:hAnsi="Arial" w:cs="Arial"/>
          <w:sz w:val="20"/>
          <w:szCs w:val="20"/>
        </w:rPr>
        <w:t>S</w:t>
      </w:r>
      <w:r w:rsidRPr="00311041">
        <w:rPr>
          <w:rFonts w:ascii="Arial" w:hAnsi="Arial" w:cs="Arial"/>
          <w:sz w:val="20"/>
          <w:szCs w:val="20"/>
        </w:rPr>
        <w:t>HRNF C</w:t>
      </w:r>
      <w:r w:rsidR="00792CAB">
        <w:rPr>
          <w:rFonts w:ascii="Arial" w:hAnsi="Arial" w:cs="Arial"/>
          <w:sz w:val="20"/>
          <w:szCs w:val="20"/>
        </w:rPr>
        <w:t xml:space="preserve">ommittee.  </w:t>
      </w:r>
    </w:p>
    <w:p w14:paraId="17776C38" w14:textId="77777777" w:rsidR="00792CAB" w:rsidRDefault="00792CAB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12E9A3" w14:textId="369F3DF6" w:rsidR="00792CAB" w:rsidRPr="00792CAB" w:rsidRDefault="00877EB4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1041">
        <w:rPr>
          <w:rFonts w:ascii="Arial" w:hAnsi="Arial" w:cs="Arial"/>
          <w:sz w:val="20"/>
          <w:szCs w:val="20"/>
        </w:rPr>
        <w:t>Dave Colling</w:t>
      </w:r>
      <w:r w:rsidR="00792CAB">
        <w:rPr>
          <w:rFonts w:ascii="Arial" w:hAnsi="Arial" w:cs="Arial"/>
          <w:sz w:val="20"/>
          <w:szCs w:val="20"/>
        </w:rPr>
        <w:t xml:space="preserve"> asked the Chair how the SHRNF response on small sites was </w:t>
      </w:r>
      <w:r w:rsidRPr="00311041">
        <w:rPr>
          <w:rFonts w:ascii="Arial" w:hAnsi="Arial" w:cs="Arial"/>
          <w:sz w:val="20"/>
          <w:szCs w:val="20"/>
        </w:rPr>
        <w:t xml:space="preserve">to be </w:t>
      </w:r>
      <w:r w:rsidR="00792CAB">
        <w:rPr>
          <w:rFonts w:ascii="Arial" w:hAnsi="Arial" w:cs="Arial"/>
          <w:sz w:val="20"/>
          <w:szCs w:val="20"/>
        </w:rPr>
        <w:t xml:space="preserve">finalised.  The Chair confirmed that the SHRNF Committee would finalise the current draft response, after reworking it in the light of </w:t>
      </w:r>
      <w:r w:rsidR="00483871">
        <w:rPr>
          <w:rFonts w:ascii="Arial" w:hAnsi="Arial" w:cs="Arial"/>
          <w:sz w:val="20"/>
          <w:szCs w:val="20"/>
        </w:rPr>
        <w:t xml:space="preserve">all the </w:t>
      </w:r>
      <w:r w:rsidR="00792CAB">
        <w:rPr>
          <w:rFonts w:ascii="Arial" w:hAnsi="Arial" w:cs="Arial"/>
          <w:sz w:val="20"/>
          <w:szCs w:val="20"/>
        </w:rPr>
        <w:t xml:space="preserve">comments </w:t>
      </w:r>
      <w:r w:rsidR="00483871">
        <w:rPr>
          <w:rFonts w:ascii="Arial" w:hAnsi="Arial" w:cs="Arial"/>
          <w:sz w:val="20"/>
          <w:szCs w:val="20"/>
        </w:rPr>
        <w:t xml:space="preserve">made </w:t>
      </w:r>
      <w:r w:rsidR="00792CAB">
        <w:rPr>
          <w:rFonts w:ascii="Arial" w:hAnsi="Arial" w:cs="Arial"/>
          <w:sz w:val="20"/>
          <w:szCs w:val="20"/>
        </w:rPr>
        <w:t xml:space="preserve">at this meeting.  </w:t>
      </w:r>
    </w:p>
    <w:p w14:paraId="1B3A223C" w14:textId="77777777" w:rsidR="00792CAB" w:rsidRPr="00311041" w:rsidRDefault="00792CAB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690702" w14:textId="7605C553" w:rsidR="005B038B" w:rsidRDefault="005B038B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1041">
        <w:rPr>
          <w:rFonts w:ascii="Arial" w:hAnsi="Arial" w:cs="Arial"/>
          <w:sz w:val="20"/>
          <w:szCs w:val="20"/>
        </w:rPr>
        <w:t xml:space="preserve">John Hedley </w:t>
      </w:r>
      <w:r w:rsidR="00483871">
        <w:rPr>
          <w:rFonts w:ascii="Arial" w:hAnsi="Arial" w:cs="Arial"/>
          <w:sz w:val="20"/>
          <w:szCs w:val="20"/>
        </w:rPr>
        <w:t>asked both</w:t>
      </w:r>
      <w:r w:rsidR="00632B3B" w:rsidRPr="00311041">
        <w:rPr>
          <w:rFonts w:ascii="Arial" w:hAnsi="Arial" w:cs="Arial"/>
          <w:sz w:val="20"/>
          <w:szCs w:val="20"/>
        </w:rPr>
        <w:t xml:space="preserve"> councillors</w:t>
      </w:r>
      <w:r w:rsidR="00483871">
        <w:rPr>
          <w:rFonts w:ascii="Arial" w:hAnsi="Arial" w:cs="Arial"/>
          <w:sz w:val="20"/>
          <w:szCs w:val="20"/>
        </w:rPr>
        <w:t xml:space="preserve"> whether local authorities were</w:t>
      </w:r>
      <w:r w:rsidRPr="00311041">
        <w:rPr>
          <w:rFonts w:ascii="Arial" w:hAnsi="Arial" w:cs="Arial"/>
          <w:sz w:val="20"/>
          <w:szCs w:val="20"/>
        </w:rPr>
        <w:t xml:space="preserve"> looking at redundant office space being converted to residential</w:t>
      </w:r>
      <w:r w:rsidR="00E34DD9">
        <w:rPr>
          <w:rFonts w:ascii="Arial" w:hAnsi="Arial" w:cs="Arial"/>
          <w:sz w:val="20"/>
          <w:szCs w:val="20"/>
        </w:rPr>
        <w:t>.</w:t>
      </w:r>
      <w:r w:rsidR="00483871">
        <w:rPr>
          <w:rFonts w:ascii="Arial" w:hAnsi="Arial" w:cs="Arial"/>
          <w:sz w:val="20"/>
          <w:szCs w:val="20"/>
        </w:rPr>
        <w:t xml:space="preserve">  Patsy Bramble offered a supplementary to </w:t>
      </w:r>
      <w:r w:rsidR="00E34DD9">
        <w:rPr>
          <w:rFonts w:ascii="Arial" w:hAnsi="Arial" w:cs="Arial"/>
          <w:sz w:val="20"/>
          <w:szCs w:val="20"/>
        </w:rPr>
        <w:t>John Hedley’s</w:t>
      </w:r>
      <w:r w:rsidR="00483871">
        <w:rPr>
          <w:rFonts w:ascii="Arial" w:hAnsi="Arial" w:cs="Arial"/>
          <w:sz w:val="20"/>
          <w:szCs w:val="20"/>
        </w:rPr>
        <w:t xml:space="preserve"> query, asking was currently </w:t>
      </w:r>
      <w:r w:rsidR="00632B3B" w:rsidRPr="00311041">
        <w:rPr>
          <w:rFonts w:ascii="Arial" w:hAnsi="Arial" w:cs="Arial"/>
          <w:sz w:val="20"/>
          <w:szCs w:val="20"/>
        </w:rPr>
        <w:t>empty accomm</w:t>
      </w:r>
      <w:r w:rsidR="00483871">
        <w:rPr>
          <w:rFonts w:ascii="Arial" w:hAnsi="Arial" w:cs="Arial"/>
          <w:sz w:val="20"/>
          <w:szCs w:val="20"/>
        </w:rPr>
        <w:t>odation</w:t>
      </w:r>
      <w:r w:rsidR="00632B3B" w:rsidRPr="00311041">
        <w:rPr>
          <w:rFonts w:ascii="Arial" w:hAnsi="Arial" w:cs="Arial"/>
          <w:sz w:val="20"/>
          <w:szCs w:val="20"/>
        </w:rPr>
        <w:t xml:space="preserve"> being </w:t>
      </w:r>
      <w:r w:rsidR="00483871">
        <w:rPr>
          <w:rFonts w:ascii="Arial" w:hAnsi="Arial" w:cs="Arial"/>
          <w:sz w:val="20"/>
          <w:szCs w:val="20"/>
        </w:rPr>
        <w:t>considered for refurbishment</w:t>
      </w:r>
      <w:r w:rsidR="00632B3B" w:rsidRPr="00311041">
        <w:rPr>
          <w:rFonts w:ascii="Arial" w:hAnsi="Arial" w:cs="Arial"/>
          <w:sz w:val="20"/>
          <w:szCs w:val="20"/>
        </w:rPr>
        <w:t xml:space="preserve"> as housing</w:t>
      </w:r>
      <w:r w:rsidR="00483871">
        <w:rPr>
          <w:rFonts w:ascii="Arial" w:hAnsi="Arial" w:cs="Arial"/>
          <w:sz w:val="20"/>
          <w:szCs w:val="20"/>
        </w:rPr>
        <w:t xml:space="preserve">.  </w:t>
      </w:r>
    </w:p>
    <w:p w14:paraId="3B68AC82" w14:textId="77777777" w:rsidR="00483871" w:rsidRPr="00311041" w:rsidRDefault="00483871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0DF548" w14:textId="1F903C9D" w:rsidR="005A44BD" w:rsidRDefault="00C956F6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 Curran said </w:t>
      </w:r>
      <w:r w:rsidR="00644F50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future availability </w:t>
      </w:r>
      <w:r w:rsidR="00644F50">
        <w:rPr>
          <w:rFonts w:ascii="Arial" w:hAnsi="Arial" w:cs="Arial"/>
          <w:sz w:val="20"/>
          <w:szCs w:val="20"/>
        </w:rPr>
        <w:t xml:space="preserve">of most </w:t>
      </w:r>
      <w:r w:rsidR="00644F50" w:rsidRPr="005A44BD">
        <w:rPr>
          <w:rFonts w:ascii="Arial" w:hAnsi="Arial" w:cs="Arial"/>
          <w:b/>
          <w:bCs/>
          <w:sz w:val="20"/>
          <w:szCs w:val="20"/>
        </w:rPr>
        <w:t>office-space</w:t>
      </w:r>
      <w:r w:rsidR="003C46F2" w:rsidRPr="003C46F2">
        <w:rPr>
          <w:rFonts w:ascii="Arial" w:hAnsi="Arial" w:cs="Arial"/>
          <w:sz w:val="20"/>
          <w:szCs w:val="20"/>
        </w:rPr>
        <w:t>,</w:t>
      </w:r>
      <w:r w:rsidR="00644F50">
        <w:rPr>
          <w:rFonts w:ascii="Arial" w:hAnsi="Arial" w:cs="Arial"/>
          <w:sz w:val="20"/>
          <w:szCs w:val="20"/>
        </w:rPr>
        <w:t xml:space="preserve"> </w:t>
      </w:r>
      <w:r w:rsidR="003C46F2">
        <w:rPr>
          <w:rFonts w:ascii="Arial" w:hAnsi="Arial" w:cs="Arial"/>
          <w:sz w:val="20"/>
          <w:szCs w:val="20"/>
        </w:rPr>
        <w:t xml:space="preserve">largely privately owned, was </w:t>
      </w:r>
      <w:r>
        <w:rPr>
          <w:rFonts w:ascii="Arial" w:hAnsi="Arial" w:cs="Arial"/>
          <w:sz w:val="20"/>
          <w:szCs w:val="20"/>
        </w:rPr>
        <w:t xml:space="preserve">difficult to predict.  Lewisham had a flexible approach to as and when such sites might become available, which would make targets easier to achieve.  </w:t>
      </w:r>
      <w:r w:rsidR="00483871">
        <w:rPr>
          <w:rFonts w:ascii="Arial" w:hAnsi="Arial" w:cs="Arial"/>
          <w:sz w:val="20"/>
          <w:szCs w:val="20"/>
        </w:rPr>
        <w:t xml:space="preserve">In relation to </w:t>
      </w:r>
      <w:r w:rsidR="00483871" w:rsidRPr="005A44BD">
        <w:rPr>
          <w:rFonts w:ascii="Arial" w:hAnsi="Arial" w:cs="Arial"/>
          <w:b/>
          <w:bCs/>
          <w:sz w:val="20"/>
          <w:szCs w:val="20"/>
        </w:rPr>
        <w:t>empty homes</w:t>
      </w:r>
      <w:r w:rsidR="0048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he</w:t>
      </w:r>
      <w:r w:rsidR="00483871">
        <w:rPr>
          <w:rFonts w:ascii="Arial" w:hAnsi="Arial" w:cs="Arial"/>
          <w:sz w:val="20"/>
          <w:szCs w:val="20"/>
        </w:rPr>
        <w:t xml:space="preserve"> </w:t>
      </w:r>
      <w:r w:rsidR="00E34DD9">
        <w:rPr>
          <w:rFonts w:ascii="Arial" w:hAnsi="Arial" w:cs="Arial"/>
          <w:sz w:val="20"/>
          <w:szCs w:val="20"/>
        </w:rPr>
        <w:t>responded</w:t>
      </w:r>
      <w:r w:rsidR="00483871">
        <w:rPr>
          <w:rFonts w:ascii="Arial" w:hAnsi="Arial" w:cs="Arial"/>
          <w:sz w:val="20"/>
          <w:szCs w:val="20"/>
        </w:rPr>
        <w:t xml:space="preserve"> that Lewisham was</w:t>
      </w:r>
      <w:r w:rsidR="000827FE" w:rsidRPr="00311041">
        <w:rPr>
          <w:rFonts w:ascii="Arial" w:hAnsi="Arial" w:cs="Arial"/>
          <w:sz w:val="20"/>
          <w:szCs w:val="20"/>
        </w:rPr>
        <w:t xml:space="preserve"> very alert to </w:t>
      </w:r>
      <w:r w:rsidR="00483871">
        <w:rPr>
          <w:rFonts w:ascii="Arial" w:hAnsi="Arial" w:cs="Arial"/>
          <w:sz w:val="20"/>
          <w:szCs w:val="20"/>
        </w:rPr>
        <w:t>these</w:t>
      </w:r>
      <w:r w:rsidR="000827FE" w:rsidRPr="00311041">
        <w:rPr>
          <w:rFonts w:ascii="Arial" w:hAnsi="Arial" w:cs="Arial"/>
          <w:sz w:val="20"/>
          <w:szCs w:val="20"/>
        </w:rPr>
        <w:t xml:space="preserve">, having a very low rate of </w:t>
      </w:r>
      <w:r w:rsidR="001D5328">
        <w:rPr>
          <w:rFonts w:ascii="Arial" w:hAnsi="Arial" w:cs="Arial"/>
          <w:sz w:val="20"/>
          <w:szCs w:val="20"/>
        </w:rPr>
        <w:t>voids</w:t>
      </w:r>
      <w:r w:rsidR="000827FE" w:rsidRPr="00311041">
        <w:rPr>
          <w:rFonts w:ascii="Arial" w:hAnsi="Arial" w:cs="Arial"/>
          <w:sz w:val="20"/>
          <w:szCs w:val="20"/>
        </w:rPr>
        <w:t xml:space="preserve"> in </w:t>
      </w:r>
      <w:r w:rsidR="00A751C5">
        <w:rPr>
          <w:rFonts w:ascii="Arial" w:hAnsi="Arial" w:cs="Arial"/>
          <w:sz w:val="20"/>
          <w:szCs w:val="20"/>
        </w:rPr>
        <w:t>its</w:t>
      </w:r>
      <w:r w:rsidR="001D5328">
        <w:rPr>
          <w:rFonts w:ascii="Arial" w:hAnsi="Arial" w:cs="Arial"/>
          <w:sz w:val="20"/>
          <w:szCs w:val="20"/>
        </w:rPr>
        <w:t xml:space="preserve"> own </w:t>
      </w:r>
      <w:r w:rsidR="000827FE" w:rsidRPr="00311041">
        <w:rPr>
          <w:rFonts w:ascii="Arial" w:hAnsi="Arial" w:cs="Arial"/>
          <w:sz w:val="20"/>
          <w:szCs w:val="20"/>
        </w:rPr>
        <w:t>housing</w:t>
      </w:r>
      <w:r w:rsidR="00483871">
        <w:rPr>
          <w:rFonts w:ascii="Arial" w:hAnsi="Arial" w:cs="Arial"/>
          <w:sz w:val="20"/>
          <w:szCs w:val="20"/>
        </w:rPr>
        <w:t xml:space="preserve">, and had appointed a </w:t>
      </w:r>
      <w:r w:rsidR="000827FE" w:rsidRPr="00311041">
        <w:rPr>
          <w:rFonts w:ascii="Arial" w:hAnsi="Arial" w:cs="Arial"/>
          <w:sz w:val="20"/>
          <w:szCs w:val="20"/>
        </w:rPr>
        <w:t xml:space="preserve">dedicated </w:t>
      </w:r>
      <w:r w:rsidR="00B97113" w:rsidRPr="00311041">
        <w:rPr>
          <w:rFonts w:ascii="Arial" w:hAnsi="Arial" w:cs="Arial"/>
          <w:sz w:val="20"/>
          <w:szCs w:val="20"/>
        </w:rPr>
        <w:t>officer</w:t>
      </w:r>
      <w:r w:rsidR="00483871">
        <w:rPr>
          <w:rFonts w:ascii="Arial" w:hAnsi="Arial" w:cs="Arial"/>
          <w:sz w:val="20"/>
          <w:szCs w:val="20"/>
        </w:rPr>
        <w:t xml:space="preserve"> to</w:t>
      </w:r>
      <w:r w:rsidR="00B97113" w:rsidRPr="00311041">
        <w:rPr>
          <w:rFonts w:ascii="Arial" w:hAnsi="Arial" w:cs="Arial"/>
          <w:sz w:val="20"/>
          <w:szCs w:val="20"/>
        </w:rPr>
        <w:t xml:space="preserve"> chas</w:t>
      </w:r>
      <w:r w:rsidR="00483871">
        <w:rPr>
          <w:rFonts w:ascii="Arial" w:hAnsi="Arial" w:cs="Arial"/>
          <w:sz w:val="20"/>
          <w:szCs w:val="20"/>
        </w:rPr>
        <w:t>e</w:t>
      </w:r>
      <w:r w:rsidR="00B97113" w:rsidRPr="00311041">
        <w:rPr>
          <w:rFonts w:ascii="Arial" w:hAnsi="Arial" w:cs="Arial"/>
          <w:sz w:val="20"/>
          <w:szCs w:val="20"/>
        </w:rPr>
        <w:t xml:space="preserve"> up on </w:t>
      </w:r>
      <w:r w:rsidR="00483871">
        <w:rPr>
          <w:rFonts w:ascii="Arial" w:hAnsi="Arial" w:cs="Arial"/>
          <w:sz w:val="20"/>
          <w:szCs w:val="20"/>
        </w:rPr>
        <w:t>both empty</w:t>
      </w:r>
      <w:r w:rsidR="00A751C5">
        <w:rPr>
          <w:rFonts w:ascii="Arial" w:hAnsi="Arial" w:cs="Arial"/>
          <w:sz w:val="20"/>
          <w:szCs w:val="20"/>
        </w:rPr>
        <w:t>,</w:t>
      </w:r>
      <w:r w:rsidR="00483871">
        <w:rPr>
          <w:rFonts w:ascii="Arial" w:hAnsi="Arial" w:cs="Arial"/>
          <w:sz w:val="20"/>
          <w:szCs w:val="20"/>
        </w:rPr>
        <w:t xml:space="preserve"> </w:t>
      </w:r>
      <w:r w:rsidR="00B97113" w:rsidRPr="00311041">
        <w:rPr>
          <w:rFonts w:ascii="Arial" w:hAnsi="Arial" w:cs="Arial"/>
          <w:sz w:val="20"/>
          <w:szCs w:val="20"/>
        </w:rPr>
        <w:t>privately-owned and housing-association homes.</w:t>
      </w:r>
      <w:r w:rsidR="00195DB6" w:rsidRPr="00311041">
        <w:rPr>
          <w:rFonts w:ascii="Arial" w:hAnsi="Arial" w:cs="Arial"/>
          <w:sz w:val="20"/>
          <w:szCs w:val="20"/>
        </w:rPr>
        <w:t xml:space="preserve"> </w:t>
      </w:r>
      <w:r w:rsidR="005A44BD">
        <w:rPr>
          <w:rFonts w:ascii="Arial" w:hAnsi="Arial" w:cs="Arial"/>
          <w:sz w:val="20"/>
          <w:szCs w:val="20"/>
        </w:rPr>
        <w:t>He reported that Lewisham was keen to develop</w:t>
      </w:r>
      <w:r w:rsidR="00534BB3" w:rsidRPr="00311041">
        <w:rPr>
          <w:rFonts w:ascii="Arial" w:hAnsi="Arial" w:cs="Arial"/>
          <w:b/>
          <w:bCs/>
          <w:sz w:val="20"/>
          <w:szCs w:val="20"/>
        </w:rPr>
        <w:t xml:space="preserve"> council estates</w:t>
      </w:r>
      <w:r w:rsidR="005A44BD">
        <w:rPr>
          <w:rFonts w:ascii="Arial" w:hAnsi="Arial" w:cs="Arial"/>
          <w:b/>
          <w:bCs/>
          <w:sz w:val="20"/>
          <w:szCs w:val="20"/>
        </w:rPr>
        <w:t xml:space="preserve"> </w:t>
      </w:r>
      <w:r w:rsidR="00894003">
        <w:rPr>
          <w:rFonts w:ascii="Arial" w:hAnsi="Arial" w:cs="Arial"/>
          <w:b/>
          <w:bCs/>
          <w:sz w:val="20"/>
          <w:szCs w:val="20"/>
        </w:rPr>
        <w:t xml:space="preserve">but </w:t>
      </w:r>
      <w:r>
        <w:rPr>
          <w:rFonts w:ascii="Arial" w:hAnsi="Arial" w:cs="Arial"/>
          <w:sz w:val="20"/>
          <w:szCs w:val="20"/>
        </w:rPr>
        <w:t>only</w:t>
      </w:r>
      <w:r w:rsidR="00534BB3" w:rsidRPr="00311041">
        <w:rPr>
          <w:rFonts w:ascii="Arial" w:hAnsi="Arial" w:cs="Arial"/>
          <w:sz w:val="20"/>
          <w:szCs w:val="20"/>
        </w:rPr>
        <w:t xml:space="preserve"> if appropriate</w:t>
      </w:r>
      <w:r w:rsidR="005A44BD">
        <w:rPr>
          <w:rFonts w:ascii="Arial" w:hAnsi="Arial" w:cs="Arial"/>
          <w:sz w:val="20"/>
          <w:szCs w:val="20"/>
        </w:rPr>
        <w:t xml:space="preserve">.  He felt that, </w:t>
      </w:r>
      <w:r w:rsidR="00534BB3" w:rsidRPr="00311041">
        <w:rPr>
          <w:rFonts w:ascii="Arial" w:hAnsi="Arial" w:cs="Arial"/>
          <w:sz w:val="20"/>
          <w:szCs w:val="20"/>
        </w:rPr>
        <w:t>sometimes</w:t>
      </w:r>
      <w:r w:rsidR="005A44BD">
        <w:rPr>
          <w:rFonts w:ascii="Arial" w:hAnsi="Arial" w:cs="Arial"/>
          <w:sz w:val="20"/>
          <w:szCs w:val="20"/>
        </w:rPr>
        <w:t>, Lewisham</w:t>
      </w:r>
      <w:r w:rsidR="00534BB3" w:rsidRPr="00311041">
        <w:rPr>
          <w:rFonts w:ascii="Arial" w:hAnsi="Arial" w:cs="Arial"/>
          <w:sz w:val="20"/>
          <w:szCs w:val="20"/>
        </w:rPr>
        <w:t xml:space="preserve"> </w:t>
      </w:r>
      <w:r w:rsidR="005A44BD">
        <w:rPr>
          <w:rFonts w:ascii="Arial" w:hAnsi="Arial" w:cs="Arial"/>
          <w:sz w:val="20"/>
          <w:szCs w:val="20"/>
        </w:rPr>
        <w:t>had</w:t>
      </w:r>
      <w:r w:rsidR="00534BB3" w:rsidRPr="00311041">
        <w:rPr>
          <w:rFonts w:ascii="Arial" w:hAnsi="Arial" w:cs="Arial"/>
          <w:sz w:val="20"/>
          <w:szCs w:val="20"/>
        </w:rPr>
        <w:t xml:space="preserve"> been “over enthusiastic”</w:t>
      </w:r>
      <w:r w:rsidR="005A44BD">
        <w:rPr>
          <w:rFonts w:ascii="Arial" w:hAnsi="Arial" w:cs="Arial"/>
          <w:sz w:val="20"/>
          <w:szCs w:val="20"/>
        </w:rPr>
        <w:t xml:space="preserve"> in doing so.  He had been part of the opposition to the</w:t>
      </w:r>
      <w:r w:rsidR="00534BB3" w:rsidRPr="00311041">
        <w:rPr>
          <w:rFonts w:ascii="Arial" w:hAnsi="Arial" w:cs="Arial"/>
          <w:sz w:val="20"/>
          <w:szCs w:val="20"/>
        </w:rPr>
        <w:t xml:space="preserve"> extra homes on </w:t>
      </w:r>
      <w:r w:rsidR="005A44BD">
        <w:rPr>
          <w:rFonts w:ascii="Arial" w:hAnsi="Arial" w:cs="Arial"/>
          <w:sz w:val="20"/>
          <w:szCs w:val="20"/>
        </w:rPr>
        <w:t xml:space="preserve">the </w:t>
      </w:r>
      <w:r w:rsidR="00534BB3" w:rsidRPr="00311041">
        <w:rPr>
          <w:rFonts w:ascii="Arial" w:hAnsi="Arial" w:cs="Arial"/>
          <w:sz w:val="20"/>
          <w:szCs w:val="20"/>
        </w:rPr>
        <w:t>Hillcrest Estate</w:t>
      </w:r>
      <w:r w:rsidR="005A44BD">
        <w:rPr>
          <w:rFonts w:ascii="Arial" w:hAnsi="Arial" w:cs="Arial"/>
          <w:sz w:val="20"/>
          <w:szCs w:val="20"/>
        </w:rPr>
        <w:t xml:space="preserve">, which he believed </w:t>
      </w:r>
      <w:r w:rsidR="008B2DFA" w:rsidRPr="00311041">
        <w:rPr>
          <w:rFonts w:ascii="Arial" w:hAnsi="Arial" w:cs="Arial"/>
          <w:sz w:val="20"/>
          <w:szCs w:val="20"/>
        </w:rPr>
        <w:t>wholly inappropriate</w:t>
      </w:r>
      <w:r w:rsidR="005A44BD">
        <w:rPr>
          <w:rFonts w:ascii="Arial" w:hAnsi="Arial" w:cs="Arial"/>
          <w:sz w:val="20"/>
          <w:szCs w:val="20"/>
        </w:rPr>
        <w:t>,</w:t>
      </w:r>
      <w:r w:rsidR="008B2DFA" w:rsidRPr="00311041">
        <w:rPr>
          <w:rFonts w:ascii="Arial" w:hAnsi="Arial" w:cs="Arial"/>
          <w:sz w:val="20"/>
          <w:szCs w:val="20"/>
        </w:rPr>
        <w:t xml:space="preserve"> </w:t>
      </w:r>
      <w:r w:rsidR="005A44BD">
        <w:rPr>
          <w:rFonts w:ascii="Arial" w:hAnsi="Arial" w:cs="Arial"/>
          <w:sz w:val="20"/>
          <w:szCs w:val="20"/>
        </w:rPr>
        <w:t>especially</w:t>
      </w:r>
      <w:r w:rsidR="008B2DFA" w:rsidRPr="00311041">
        <w:rPr>
          <w:rFonts w:ascii="Arial" w:hAnsi="Arial" w:cs="Arial"/>
          <w:sz w:val="20"/>
          <w:szCs w:val="20"/>
        </w:rPr>
        <w:t xml:space="preserve"> in respect of springs etc</w:t>
      </w:r>
      <w:r w:rsidR="005A44BD">
        <w:rPr>
          <w:rFonts w:ascii="Arial" w:hAnsi="Arial" w:cs="Arial"/>
          <w:sz w:val="20"/>
          <w:szCs w:val="20"/>
        </w:rPr>
        <w:t xml:space="preserve">.  The </w:t>
      </w:r>
      <w:r w:rsidR="008B2DFA" w:rsidRPr="00311041">
        <w:rPr>
          <w:rFonts w:ascii="Arial" w:hAnsi="Arial" w:cs="Arial"/>
          <w:sz w:val="20"/>
          <w:szCs w:val="20"/>
        </w:rPr>
        <w:t>Scotland-based architects</w:t>
      </w:r>
      <w:r w:rsidR="005A44BD">
        <w:rPr>
          <w:rFonts w:ascii="Arial" w:hAnsi="Arial" w:cs="Arial"/>
          <w:sz w:val="20"/>
          <w:szCs w:val="20"/>
        </w:rPr>
        <w:t xml:space="preserve"> for that development</w:t>
      </w:r>
      <w:r w:rsidR="008B2DFA" w:rsidRPr="00311041">
        <w:rPr>
          <w:rFonts w:ascii="Arial" w:hAnsi="Arial" w:cs="Arial"/>
          <w:sz w:val="20"/>
          <w:szCs w:val="20"/>
        </w:rPr>
        <w:t>, who</w:t>
      </w:r>
      <w:r w:rsidR="005A44BD">
        <w:rPr>
          <w:rFonts w:ascii="Arial" w:hAnsi="Arial" w:cs="Arial"/>
          <w:sz w:val="20"/>
          <w:szCs w:val="20"/>
        </w:rPr>
        <w:t xml:space="preserve"> had</w:t>
      </w:r>
      <w:r w:rsidR="008B2DFA" w:rsidRPr="00311041">
        <w:rPr>
          <w:rFonts w:ascii="Arial" w:hAnsi="Arial" w:cs="Arial"/>
          <w:sz w:val="20"/>
          <w:szCs w:val="20"/>
        </w:rPr>
        <w:t xml:space="preserve"> never visited </w:t>
      </w:r>
      <w:r w:rsidR="005A44BD">
        <w:rPr>
          <w:rFonts w:ascii="Arial" w:hAnsi="Arial" w:cs="Arial"/>
          <w:sz w:val="20"/>
          <w:szCs w:val="20"/>
        </w:rPr>
        <w:t xml:space="preserve">the </w:t>
      </w:r>
      <w:r w:rsidR="008B2DFA" w:rsidRPr="00311041">
        <w:rPr>
          <w:rFonts w:ascii="Arial" w:hAnsi="Arial" w:cs="Arial"/>
          <w:sz w:val="20"/>
          <w:szCs w:val="20"/>
        </w:rPr>
        <w:t xml:space="preserve">site, </w:t>
      </w:r>
      <w:r w:rsidR="005A44BD">
        <w:rPr>
          <w:rFonts w:ascii="Arial" w:hAnsi="Arial" w:cs="Arial"/>
          <w:sz w:val="20"/>
          <w:szCs w:val="20"/>
        </w:rPr>
        <w:t>had not even</w:t>
      </w:r>
      <w:r w:rsidR="008B2DFA" w:rsidRPr="00311041">
        <w:rPr>
          <w:rFonts w:ascii="Arial" w:hAnsi="Arial" w:cs="Arial"/>
          <w:sz w:val="20"/>
          <w:szCs w:val="20"/>
        </w:rPr>
        <w:t xml:space="preserve"> realise</w:t>
      </w:r>
      <w:r w:rsidR="005A44BD">
        <w:rPr>
          <w:rFonts w:ascii="Arial" w:hAnsi="Arial" w:cs="Arial"/>
          <w:sz w:val="20"/>
          <w:szCs w:val="20"/>
        </w:rPr>
        <w:t>d</w:t>
      </w:r>
      <w:r w:rsidR="008B2DFA" w:rsidRPr="00311041">
        <w:rPr>
          <w:rFonts w:ascii="Arial" w:hAnsi="Arial" w:cs="Arial"/>
          <w:sz w:val="20"/>
          <w:szCs w:val="20"/>
        </w:rPr>
        <w:t xml:space="preserve"> it was on a hill</w:t>
      </w:r>
      <w:r w:rsidR="005A44BD">
        <w:rPr>
          <w:rFonts w:ascii="Arial" w:hAnsi="Arial" w:cs="Arial"/>
          <w:sz w:val="20"/>
          <w:szCs w:val="20"/>
        </w:rPr>
        <w:t xml:space="preserve">.  He was of the strong opinion that, </w:t>
      </w:r>
      <w:r w:rsidR="00613FA0" w:rsidRPr="00311041">
        <w:rPr>
          <w:rFonts w:ascii="Arial" w:hAnsi="Arial" w:cs="Arial"/>
          <w:sz w:val="20"/>
          <w:szCs w:val="20"/>
        </w:rPr>
        <w:t xml:space="preserve">where inappropriate, </w:t>
      </w:r>
      <w:r w:rsidR="005A44BD">
        <w:rPr>
          <w:rFonts w:ascii="Arial" w:hAnsi="Arial" w:cs="Arial"/>
          <w:sz w:val="20"/>
          <w:szCs w:val="20"/>
        </w:rPr>
        <w:t xml:space="preserve">such proposals </w:t>
      </w:r>
      <w:r w:rsidR="00613FA0" w:rsidRPr="00311041">
        <w:rPr>
          <w:rFonts w:ascii="Arial" w:hAnsi="Arial" w:cs="Arial"/>
          <w:sz w:val="20"/>
          <w:szCs w:val="20"/>
        </w:rPr>
        <w:t xml:space="preserve">should be opposed.  </w:t>
      </w:r>
      <w:r w:rsidR="005A44BD">
        <w:rPr>
          <w:rFonts w:ascii="Arial" w:hAnsi="Arial" w:cs="Arial"/>
          <w:sz w:val="20"/>
          <w:szCs w:val="20"/>
        </w:rPr>
        <w:t>However, he felt it</w:t>
      </w:r>
      <w:r w:rsidR="00613FA0" w:rsidRPr="00311041">
        <w:rPr>
          <w:rFonts w:ascii="Arial" w:hAnsi="Arial" w:cs="Arial"/>
          <w:sz w:val="20"/>
          <w:szCs w:val="20"/>
        </w:rPr>
        <w:t xml:space="preserve"> right for Lew</w:t>
      </w:r>
      <w:r w:rsidR="005A44BD">
        <w:rPr>
          <w:rFonts w:ascii="Arial" w:hAnsi="Arial" w:cs="Arial"/>
          <w:sz w:val="20"/>
          <w:szCs w:val="20"/>
        </w:rPr>
        <w:t>isham</w:t>
      </w:r>
      <w:r w:rsidR="00613FA0" w:rsidRPr="00311041">
        <w:rPr>
          <w:rFonts w:ascii="Arial" w:hAnsi="Arial" w:cs="Arial"/>
          <w:sz w:val="20"/>
          <w:szCs w:val="20"/>
        </w:rPr>
        <w:t xml:space="preserve"> to seek such sites, but, in reality, </w:t>
      </w:r>
      <w:r w:rsidR="005A44BD">
        <w:rPr>
          <w:rFonts w:ascii="Arial" w:hAnsi="Arial" w:cs="Arial"/>
          <w:sz w:val="20"/>
          <w:szCs w:val="20"/>
        </w:rPr>
        <w:t xml:space="preserve">he felt </w:t>
      </w:r>
      <w:r w:rsidR="00613FA0" w:rsidRPr="00311041">
        <w:rPr>
          <w:rFonts w:ascii="Arial" w:hAnsi="Arial" w:cs="Arial"/>
          <w:sz w:val="20"/>
          <w:szCs w:val="20"/>
        </w:rPr>
        <w:t xml:space="preserve">few </w:t>
      </w:r>
      <w:r w:rsidR="005A44BD">
        <w:rPr>
          <w:rFonts w:ascii="Arial" w:hAnsi="Arial" w:cs="Arial"/>
          <w:sz w:val="20"/>
          <w:szCs w:val="20"/>
        </w:rPr>
        <w:t xml:space="preserve">were </w:t>
      </w:r>
      <w:r w:rsidR="00613FA0" w:rsidRPr="00311041">
        <w:rPr>
          <w:rFonts w:ascii="Arial" w:hAnsi="Arial" w:cs="Arial"/>
          <w:sz w:val="20"/>
          <w:szCs w:val="20"/>
        </w:rPr>
        <w:t>appropriate.</w:t>
      </w:r>
      <w:r w:rsidR="002C3371" w:rsidRPr="00311041">
        <w:rPr>
          <w:rFonts w:ascii="Arial" w:hAnsi="Arial" w:cs="Arial"/>
          <w:sz w:val="20"/>
          <w:szCs w:val="20"/>
        </w:rPr>
        <w:t xml:space="preserve">  </w:t>
      </w:r>
    </w:p>
    <w:p w14:paraId="0F0995EF" w14:textId="77777777" w:rsidR="005A44BD" w:rsidRDefault="005A44BD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631943" w14:textId="61613CEE" w:rsidR="00B97113" w:rsidRPr="005A44BD" w:rsidRDefault="005A44BD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44BD">
        <w:rPr>
          <w:rFonts w:ascii="Arial" w:hAnsi="Arial" w:cs="Arial"/>
          <w:sz w:val="20"/>
          <w:szCs w:val="20"/>
        </w:rPr>
        <w:t xml:space="preserve">Cllr Curran stated that </w:t>
      </w:r>
      <w:r>
        <w:rPr>
          <w:rFonts w:ascii="Arial" w:hAnsi="Arial" w:cs="Arial"/>
          <w:sz w:val="20"/>
          <w:szCs w:val="20"/>
        </w:rPr>
        <w:t>g</w:t>
      </w:r>
      <w:r w:rsidR="002C3371" w:rsidRPr="005A44BD">
        <w:rPr>
          <w:rFonts w:ascii="Arial" w:hAnsi="Arial" w:cs="Arial"/>
          <w:sz w:val="20"/>
          <w:szCs w:val="20"/>
        </w:rPr>
        <w:t xml:space="preserve">ood points </w:t>
      </w:r>
      <w:r w:rsidRPr="005A44BD">
        <w:rPr>
          <w:rFonts w:ascii="Arial" w:hAnsi="Arial" w:cs="Arial"/>
          <w:sz w:val="20"/>
          <w:szCs w:val="20"/>
        </w:rPr>
        <w:t xml:space="preserve">had been </w:t>
      </w:r>
      <w:r w:rsidR="002C3371" w:rsidRPr="005A44BD">
        <w:rPr>
          <w:rFonts w:ascii="Arial" w:hAnsi="Arial" w:cs="Arial"/>
          <w:sz w:val="20"/>
          <w:szCs w:val="20"/>
        </w:rPr>
        <w:t xml:space="preserve">made </w:t>
      </w:r>
      <w:r w:rsidRPr="005A44BD">
        <w:rPr>
          <w:rFonts w:ascii="Arial" w:hAnsi="Arial" w:cs="Arial"/>
          <w:sz w:val="20"/>
          <w:szCs w:val="20"/>
        </w:rPr>
        <w:t>at this meeting</w:t>
      </w:r>
      <w:r w:rsidR="002C3371" w:rsidRPr="005A44BD">
        <w:rPr>
          <w:rFonts w:ascii="Arial" w:hAnsi="Arial" w:cs="Arial"/>
          <w:sz w:val="20"/>
          <w:szCs w:val="20"/>
        </w:rPr>
        <w:t xml:space="preserve"> which </w:t>
      </w:r>
      <w:r w:rsidRPr="005A44BD">
        <w:rPr>
          <w:rFonts w:ascii="Arial" w:hAnsi="Arial" w:cs="Arial"/>
          <w:sz w:val="20"/>
          <w:szCs w:val="20"/>
        </w:rPr>
        <w:t>he</w:t>
      </w:r>
      <w:r w:rsidR="002C3371" w:rsidRPr="005A44BD">
        <w:rPr>
          <w:rFonts w:ascii="Arial" w:hAnsi="Arial" w:cs="Arial"/>
          <w:sz w:val="20"/>
          <w:szCs w:val="20"/>
        </w:rPr>
        <w:t xml:space="preserve"> hope</w:t>
      </w:r>
      <w:r w:rsidRPr="005A44BD">
        <w:rPr>
          <w:rFonts w:ascii="Arial" w:hAnsi="Arial" w:cs="Arial"/>
          <w:sz w:val="20"/>
          <w:szCs w:val="20"/>
        </w:rPr>
        <w:t xml:space="preserve">d would </w:t>
      </w:r>
      <w:r w:rsidR="002C3371" w:rsidRPr="005A44BD">
        <w:rPr>
          <w:rFonts w:ascii="Arial" w:hAnsi="Arial" w:cs="Arial"/>
          <w:sz w:val="20"/>
          <w:szCs w:val="20"/>
        </w:rPr>
        <w:t xml:space="preserve">be incorporated into </w:t>
      </w:r>
      <w:r w:rsidRPr="005A44BD">
        <w:rPr>
          <w:rFonts w:ascii="Arial" w:hAnsi="Arial" w:cs="Arial"/>
          <w:sz w:val="20"/>
          <w:szCs w:val="20"/>
        </w:rPr>
        <w:t xml:space="preserve">the </w:t>
      </w:r>
      <w:r w:rsidR="002C3371" w:rsidRPr="005A44BD">
        <w:rPr>
          <w:rFonts w:ascii="Arial" w:hAnsi="Arial" w:cs="Arial"/>
          <w:sz w:val="20"/>
          <w:szCs w:val="20"/>
        </w:rPr>
        <w:t xml:space="preserve">SHRNF response.  </w:t>
      </w:r>
      <w:r w:rsidRPr="005A44BD">
        <w:rPr>
          <w:rFonts w:ascii="Arial" w:hAnsi="Arial" w:cs="Arial"/>
          <w:sz w:val="20"/>
          <w:szCs w:val="20"/>
        </w:rPr>
        <w:t xml:space="preserve">He wished to further </w:t>
      </w:r>
      <w:r>
        <w:rPr>
          <w:rFonts w:ascii="Arial" w:hAnsi="Arial" w:cs="Arial"/>
          <w:sz w:val="20"/>
          <w:szCs w:val="20"/>
        </w:rPr>
        <w:t>to accentuate</w:t>
      </w:r>
      <w:r w:rsidRPr="005A44BD">
        <w:rPr>
          <w:rFonts w:ascii="Arial" w:hAnsi="Arial" w:cs="Arial"/>
          <w:sz w:val="20"/>
          <w:szCs w:val="20"/>
        </w:rPr>
        <w:t xml:space="preserve"> that c</w:t>
      </w:r>
      <w:r w:rsidR="002C3371" w:rsidRPr="005A44BD">
        <w:rPr>
          <w:rFonts w:ascii="Arial" w:hAnsi="Arial" w:cs="Arial"/>
          <w:sz w:val="20"/>
          <w:szCs w:val="20"/>
        </w:rPr>
        <w:t>ollaborati</w:t>
      </w:r>
      <w:r w:rsidRPr="005A44BD">
        <w:rPr>
          <w:rFonts w:ascii="Arial" w:hAnsi="Arial" w:cs="Arial"/>
          <w:sz w:val="20"/>
          <w:szCs w:val="20"/>
        </w:rPr>
        <w:t xml:space="preserve">ng </w:t>
      </w:r>
      <w:r w:rsidR="002C3371" w:rsidRPr="005A44BD">
        <w:rPr>
          <w:rFonts w:ascii="Arial" w:hAnsi="Arial" w:cs="Arial"/>
          <w:sz w:val="20"/>
          <w:szCs w:val="20"/>
        </w:rPr>
        <w:t>with other amenity and civic societies</w:t>
      </w:r>
      <w:r w:rsidRPr="005A44BD">
        <w:rPr>
          <w:rFonts w:ascii="Arial" w:hAnsi="Arial" w:cs="Arial"/>
          <w:sz w:val="20"/>
          <w:szCs w:val="20"/>
        </w:rPr>
        <w:t xml:space="preserve">, which some groups </w:t>
      </w:r>
      <w:r>
        <w:rPr>
          <w:rFonts w:ascii="Arial" w:hAnsi="Arial" w:cs="Arial"/>
          <w:sz w:val="20"/>
          <w:szCs w:val="20"/>
        </w:rPr>
        <w:t xml:space="preserve">had </w:t>
      </w:r>
      <w:r w:rsidRPr="005A44BD">
        <w:rPr>
          <w:rFonts w:ascii="Arial" w:hAnsi="Arial" w:cs="Arial"/>
          <w:sz w:val="20"/>
          <w:szCs w:val="20"/>
        </w:rPr>
        <w:t xml:space="preserve">already </w:t>
      </w:r>
      <w:r>
        <w:rPr>
          <w:rFonts w:ascii="Arial" w:hAnsi="Arial" w:cs="Arial"/>
          <w:sz w:val="20"/>
          <w:szCs w:val="20"/>
        </w:rPr>
        <w:t>organised</w:t>
      </w:r>
      <w:r w:rsidRPr="005A44BD">
        <w:rPr>
          <w:rFonts w:ascii="Arial" w:hAnsi="Arial" w:cs="Arial"/>
          <w:sz w:val="20"/>
          <w:szCs w:val="20"/>
        </w:rPr>
        <w:t>, was</w:t>
      </w:r>
      <w:r w:rsidR="002C3371" w:rsidRPr="005A44BD">
        <w:rPr>
          <w:rFonts w:ascii="Arial" w:hAnsi="Arial" w:cs="Arial"/>
          <w:sz w:val="20"/>
          <w:szCs w:val="20"/>
        </w:rPr>
        <w:t xml:space="preserve"> important.  </w:t>
      </w:r>
      <w:r w:rsidRPr="005A44BD">
        <w:rPr>
          <w:rFonts w:ascii="Arial" w:hAnsi="Arial" w:cs="Arial"/>
          <w:sz w:val="20"/>
          <w:szCs w:val="20"/>
        </w:rPr>
        <w:t>He emphasised that a c</w:t>
      </w:r>
      <w:r w:rsidR="002C3371" w:rsidRPr="005A44BD">
        <w:rPr>
          <w:rFonts w:ascii="Arial" w:hAnsi="Arial" w:cs="Arial"/>
          <w:sz w:val="20"/>
          <w:szCs w:val="20"/>
        </w:rPr>
        <w:t>oordinated response</w:t>
      </w:r>
      <w:r w:rsidRPr="005A44BD">
        <w:rPr>
          <w:rFonts w:ascii="Arial" w:hAnsi="Arial" w:cs="Arial"/>
          <w:sz w:val="20"/>
          <w:szCs w:val="20"/>
        </w:rPr>
        <w:t xml:space="preserve"> from SHRNF</w:t>
      </w:r>
      <w:r w:rsidR="00461571" w:rsidRPr="005A44BD">
        <w:rPr>
          <w:rFonts w:ascii="Arial" w:hAnsi="Arial" w:cs="Arial"/>
          <w:sz w:val="20"/>
          <w:szCs w:val="20"/>
        </w:rPr>
        <w:t xml:space="preserve">, with a coherent and well-argued </w:t>
      </w:r>
      <w:r w:rsidR="00B5404A" w:rsidRPr="005A44BD">
        <w:rPr>
          <w:rFonts w:ascii="Arial" w:hAnsi="Arial" w:cs="Arial"/>
          <w:sz w:val="20"/>
          <w:szCs w:val="20"/>
        </w:rPr>
        <w:t>case</w:t>
      </w:r>
      <w:r w:rsidR="002C3371" w:rsidRPr="005A44BD">
        <w:rPr>
          <w:rFonts w:ascii="Arial" w:hAnsi="Arial" w:cs="Arial"/>
          <w:sz w:val="20"/>
          <w:szCs w:val="20"/>
        </w:rPr>
        <w:t xml:space="preserve"> to inspector</w:t>
      </w:r>
      <w:r w:rsidRPr="005A44BD">
        <w:rPr>
          <w:rFonts w:ascii="Arial" w:hAnsi="Arial" w:cs="Arial"/>
          <w:sz w:val="20"/>
          <w:szCs w:val="20"/>
        </w:rPr>
        <w:t>,</w:t>
      </w:r>
      <w:r w:rsidR="002C3371" w:rsidRPr="005A44BD">
        <w:rPr>
          <w:rFonts w:ascii="Arial" w:hAnsi="Arial" w:cs="Arial"/>
          <w:sz w:val="20"/>
          <w:szCs w:val="20"/>
        </w:rPr>
        <w:t xml:space="preserve"> </w:t>
      </w:r>
      <w:r w:rsidRPr="005A44BD">
        <w:rPr>
          <w:rFonts w:ascii="Arial" w:hAnsi="Arial" w:cs="Arial"/>
          <w:sz w:val="20"/>
          <w:szCs w:val="20"/>
        </w:rPr>
        <w:t>would</w:t>
      </w:r>
      <w:r w:rsidR="002C3371" w:rsidRPr="005A44BD">
        <w:rPr>
          <w:rFonts w:ascii="Arial" w:hAnsi="Arial" w:cs="Arial"/>
          <w:sz w:val="20"/>
          <w:szCs w:val="20"/>
        </w:rPr>
        <w:t xml:space="preserve"> be crucial</w:t>
      </w:r>
      <w:r w:rsidR="00461571" w:rsidRPr="005A44BD">
        <w:rPr>
          <w:rFonts w:ascii="Arial" w:hAnsi="Arial" w:cs="Arial"/>
          <w:sz w:val="20"/>
          <w:szCs w:val="20"/>
        </w:rPr>
        <w:t>.</w:t>
      </w:r>
      <w:r w:rsidR="000F33E7">
        <w:rPr>
          <w:rFonts w:ascii="Arial" w:hAnsi="Arial" w:cs="Arial"/>
          <w:sz w:val="20"/>
          <w:szCs w:val="20"/>
        </w:rPr>
        <w:t xml:space="preserve">  </w:t>
      </w:r>
    </w:p>
    <w:p w14:paraId="6C01A4D2" w14:textId="66541CD1" w:rsidR="005A44BD" w:rsidRPr="005A44BD" w:rsidRDefault="005A44BD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3414E3" w14:textId="6918796C" w:rsidR="001E3608" w:rsidRDefault="000F33E7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Patsy Bramble </w:t>
      </w:r>
      <w:r w:rsidR="00801062">
        <w:rPr>
          <w:rFonts w:ascii="Arial" w:hAnsi="Arial" w:cs="Arial"/>
          <w:sz w:val="20"/>
          <w:szCs w:val="20"/>
        </w:rPr>
        <w:t xml:space="preserve">had come across, </w:t>
      </w:r>
      <w:r w:rsidR="00CF56E9">
        <w:rPr>
          <w:rFonts w:ascii="Arial" w:hAnsi="Arial" w:cs="Arial"/>
          <w:sz w:val="20"/>
          <w:szCs w:val="20"/>
        </w:rPr>
        <w:t>during</w:t>
      </w:r>
      <w:r w:rsidR="00801062">
        <w:rPr>
          <w:rFonts w:ascii="Arial" w:hAnsi="Arial" w:cs="Arial"/>
          <w:sz w:val="20"/>
          <w:szCs w:val="20"/>
        </w:rPr>
        <w:t xml:space="preserve"> research </w:t>
      </w:r>
      <w:r w:rsidR="00CF56E9">
        <w:rPr>
          <w:rFonts w:ascii="Arial" w:hAnsi="Arial" w:cs="Arial"/>
          <w:sz w:val="20"/>
          <w:szCs w:val="20"/>
        </w:rPr>
        <w:t xml:space="preserve">for </w:t>
      </w:r>
      <w:r w:rsidR="00801062">
        <w:rPr>
          <w:rFonts w:ascii="Arial" w:hAnsi="Arial" w:cs="Arial"/>
          <w:sz w:val="20"/>
          <w:szCs w:val="20"/>
        </w:rPr>
        <w:t>the campaign</w:t>
      </w:r>
      <w:r w:rsidR="00CF56E9">
        <w:rPr>
          <w:rFonts w:ascii="Arial" w:hAnsi="Arial" w:cs="Arial"/>
          <w:sz w:val="20"/>
          <w:szCs w:val="20"/>
        </w:rPr>
        <w:t xml:space="preserve"> against the proposed development of </w:t>
      </w:r>
      <w:proofErr w:type="spellStart"/>
      <w:r w:rsidR="00CF56E9">
        <w:rPr>
          <w:rFonts w:ascii="Arial" w:hAnsi="Arial" w:cs="Arial"/>
          <w:sz w:val="20"/>
          <w:szCs w:val="20"/>
        </w:rPr>
        <w:t>Mais</w:t>
      </w:r>
      <w:proofErr w:type="spellEnd"/>
      <w:r w:rsidR="00CF56E9">
        <w:rPr>
          <w:rFonts w:ascii="Arial" w:hAnsi="Arial" w:cs="Arial"/>
          <w:sz w:val="20"/>
          <w:szCs w:val="20"/>
        </w:rPr>
        <w:t xml:space="preserve"> House on Sydenham Hill</w:t>
      </w:r>
      <w:r w:rsidR="0080106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figure of around 2k empty properties in Lewisham</w:t>
      </w:r>
      <w:r w:rsidR="00801062">
        <w:rPr>
          <w:rFonts w:ascii="Arial" w:hAnsi="Arial" w:cs="Arial"/>
          <w:sz w:val="20"/>
          <w:szCs w:val="20"/>
        </w:rPr>
        <w:t xml:space="preserve">.  </w:t>
      </w:r>
      <w:r w:rsidR="001E3608" w:rsidRPr="00311041">
        <w:rPr>
          <w:rFonts w:ascii="Arial" w:hAnsi="Arial" w:cs="Arial"/>
          <w:sz w:val="20"/>
          <w:szCs w:val="20"/>
        </w:rPr>
        <w:t>Cllr C</w:t>
      </w:r>
      <w:r w:rsidR="00801062">
        <w:rPr>
          <w:rFonts w:ascii="Arial" w:hAnsi="Arial" w:cs="Arial"/>
          <w:sz w:val="20"/>
          <w:szCs w:val="20"/>
        </w:rPr>
        <w:t xml:space="preserve">urran did not know of such a figure and </w:t>
      </w:r>
      <w:r w:rsidR="00321C39" w:rsidRPr="00311041">
        <w:rPr>
          <w:rFonts w:ascii="Arial" w:hAnsi="Arial" w:cs="Arial"/>
          <w:sz w:val="20"/>
          <w:szCs w:val="20"/>
        </w:rPr>
        <w:t>counsel</w:t>
      </w:r>
      <w:r w:rsidR="00801062">
        <w:rPr>
          <w:rFonts w:ascii="Arial" w:hAnsi="Arial" w:cs="Arial"/>
          <w:sz w:val="20"/>
          <w:szCs w:val="20"/>
        </w:rPr>
        <w:t>led</w:t>
      </w:r>
      <w:r w:rsidR="00321C39" w:rsidRPr="00311041">
        <w:rPr>
          <w:rFonts w:ascii="Arial" w:hAnsi="Arial" w:cs="Arial"/>
          <w:sz w:val="20"/>
          <w:szCs w:val="20"/>
        </w:rPr>
        <w:t xml:space="preserve"> caution </w:t>
      </w:r>
      <w:r w:rsidR="00801062">
        <w:rPr>
          <w:rFonts w:ascii="Arial" w:hAnsi="Arial" w:cs="Arial"/>
          <w:sz w:val="20"/>
          <w:szCs w:val="20"/>
        </w:rPr>
        <w:t>about such</w:t>
      </w:r>
      <w:r w:rsidR="00321C39" w:rsidRPr="00311041">
        <w:rPr>
          <w:rFonts w:ascii="Arial" w:hAnsi="Arial" w:cs="Arial"/>
          <w:sz w:val="20"/>
          <w:szCs w:val="20"/>
        </w:rPr>
        <w:t xml:space="preserve"> numbers</w:t>
      </w:r>
      <w:r w:rsidR="00801062">
        <w:rPr>
          <w:rFonts w:ascii="Arial" w:hAnsi="Arial" w:cs="Arial"/>
          <w:sz w:val="20"/>
          <w:szCs w:val="20"/>
        </w:rPr>
        <w:t>,</w:t>
      </w:r>
      <w:r w:rsidR="00321C39" w:rsidRPr="00311041">
        <w:rPr>
          <w:rFonts w:ascii="Arial" w:hAnsi="Arial" w:cs="Arial"/>
          <w:sz w:val="20"/>
          <w:szCs w:val="20"/>
        </w:rPr>
        <w:t xml:space="preserve"> some of </w:t>
      </w:r>
      <w:r w:rsidR="00801062">
        <w:rPr>
          <w:rFonts w:ascii="Arial" w:hAnsi="Arial" w:cs="Arial"/>
          <w:sz w:val="20"/>
          <w:szCs w:val="20"/>
        </w:rPr>
        <w:t>which</w:t>
      </w:r>
      <w:r w:rsidR="00321C39" w:rsidRPr="00311041">
        <w:rPr>
          <w:rFonts w:ascii="Arial" w:hAnsi="Arial" w:cs="Arial"/>
          <w:sz w:val="20"/>
          <w:szCs w:val="20"/>
        </w:rPr>
        <w:t xml:space="preserve"> </w:t>
      </w:r>
      <w:r w:rsidR="00801062">
        <w:rPr>
          <w:rFonts w:ascii="Arial" w:hAnsi="Arial" w:cs="Arial"/>
          <w:sz w:val="20"/>
          <w:szCs w:val="20"/>
        </w:rPr>
        <w:t>might well</w:t>
      </w:r>
      <w:r w:rsidR="00321C39" w:rsidRPr="00311041">
        <w:rPr>
          <w:rFonts w:ascii="Arial" w:hAnsi="Arial" w:cs="Arial"/>
          <w:sz w:val="20"/>
          <w:szCs w:val="20"/>
        </w:rPr>
        <w:t xml:space="preserve"> be turnover, </w:t>
      </w:r>
      <w:proofErr w:type="gramStart"/>
      <w:r w:rsidR="00321C39" w:rsidRPr="00311041">
        <w:rPr>
          <w:rFonts w:ascii="Arial" w:hAnsi="Arial" w:cs="Arial"/>
          <w:sz w:val="20"/>
          <w:szCs w:val="20"/>
        </w:rPr>
        <w:t>ie</w:t>
      </w:r>
      <w:proofErr w:type="gramEnd"/>
      <w:r w:rsidR="00321C39" w:rsidRPr="00311041">
        <w:rPr>
          <w:rFonts w:ascii="Arial" w:hAnsi="Arial" w:cs="Arial"/>
          <w:sz w:val="20"/>
          <w:szCs w:val="20"/>
        </w:rPr>
        <w:t xml:space="preserve"> properties empty </w:t>
      </w:r>
      <w:r w:rsidR="00801062">
        <w:rPr>
          <w:rFonts w:ascii="Arial" w:hAnsi="Arial" w:cs="Arial"/>
          <w:sz w:val="20"/>
          <w:szCs w:val="20"/>
        </w:rPr>
        <w:t xml:space="preserve">only </w:t>
      </w:r>
      <w:r w:rsidR="00321C39" w:rsidRPr="00311041">
        <w:rPr>
          <w:rFonts w:ascii="Arial" w:hAnsi="Arial" w:cs="Arial"/>
          <w:sz w:val="20"/>
          <w:szCs w:val="20"/>
        </w:rPr>
        <w:t>temporarily</w:t>
      </w:r>
      <w:r w:rsidR="00801062">
        <w:rPr>
          <w:rFonts w:ascii="Arial" w:hAnsi="Arial" w:cs="Arial"/>
          <w:sz w:val="20"/>
          <w:szCs w:val="20"/>
        </w:rPr>
        <w:t>.</w:t>
      </w:r>
    </w:p>
    <w:p w14:paraId="31EBCC09" w14:textId="77777777" w:rsidR="000F33E7" w:rsidRPr="00311041" w:rsidRDefault="000F33E7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CA2CF7" w14:textId="20323295" w:rsidR="00042A13" w:rsidRPr="00801062" w:rsidRDefault="00801062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Chair</w:t>
      </w:r>
      <w:r w:rsidR="00042A13" w:rsidRPr="00311041">
        <w:rPr>
          <w:rFonts w:ascii="Arial" w:hAnsi="Arial" w:cs="Arial"/>
          <w:sz w:val="20"/>
          <w:szCs w:val="20"/>
        </w:rPr>
        <w:t xml:space="preserve"> </w:t>
      </w:r>
      <w:r w:rsidR="005E3D68" w:rsidRPr="00311041">
        <w:rPr>
          <w:rFonts w:ascii="Arial" w:hAnsi="Arial" w:cs="Arial"/>
          <w:sz w:val="20"/>
          <w:szCs w:val="20"/>
        </w:rPr>
        <w:t>brought</w:t>
      </w:r>
      <w:r w:rsidR="00042A13" w:rsidRPr="003110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="00042A13" w:rsidRPr="00311041">
        <w:rPr>
          <w:rFonts w:ascii="Arial" w:hAnsi="Arial" w:cs="Arial"/>
          <w:sz w:val="20"/>
          <w:szCs w:val="20"/>
        </w:rPr>
        <w:t xml:space="preserve">discussion to a close, asking that </w:t>
      </w:r>
      <w:r w:rsidR="00042A13" w:rsidRPr="00801062">
        <w:rPr>
          <w:rFonts w:ascii="Arial" w:hAnsi="Arial" w:cs="Arial"/>
          <w:sz w:val="20"/>
          <w:szCs w:val="20"/>
        </w:rPr>
        <w:t>further comments be submitted to SHRNF in writing in order to achieve Cllr C</w:t>
      </w:r>
      <w:r>
        <w:rPr>
          <w:rFonts w:ascii="Arial" w:hAnsi="Arial" w:cs="Arial"/>
          <w:sz w:val="20"/>
          <w:szCs w:val="20"/>
        </w:rPr>
        <w:t>urran</w:t>
      </w:r>
      <w:r w:rsidR="00042A13" w:rsidRPr="00801062">
        <w:rPr>
          <w:rFonts w:ascii="Arial" w:hAnsi="Arial" w:cs="Arial"/>
          <w:sz w:val="20"/>
          <w:szCs w:val="20"/>
        </w:rPr>
        <w:t xml:space="preserve">’s </w:t>
      </w:r>
      <w:r>
        <w:rPr>
          <w:rFonts w:ascii="Arial" w:hAnsi="Arial" w:cs="Arial"/>
          <w:sz w:val="20"/>
          <w:szCs w:val="20"/>
        </w:rPr>
        <w:t xml:space="preserve">recommended </w:t>
      </w:r>
      <w:r w:rsidR="00042A13" w:rsidRPr="00801062">
        <w:rPr>
          <w:rFonts w:ascii="Arial" w:hAnsi="Arial" w:cs="Arial"/>
          <w:sz w:val="20"/>
          <w:szCs w:val="20"/>
        </w:rPr>
        <w:t xml:space="preserve">outcome of a fully coordinated and coherent response. </w:t>
      </w:r>
    </w:p>
    <w:p w14:paraId="0B57528C" w14:textId="18D802F4" w:rsidR="005E3D68" w:rsidRPr="00801062" w:rsidRDefault="005E3D68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F61665" w14:textId="48C5ECAB" w:rsidR="00853D1B" w:rsidRDefault="00853D1B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77D124" w14:textId="77777777" w:rsidR="00D9300F" w:rsidRDefault="00D9300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6C153D00" w14:textId="6DECDA19" w:rsidR="00853D1B" w:rsidRDefault="001D4C8B" w:rsidP="008A53B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Agenda item 2: </w:t>
      </w:r>
      <w:r w:rsidRPr="001D4C8B">
        <w:rPr>
          <w:rFonts w:ascii="Arial" w:hAnsi="Arial" w:cs="Arial"/>
          <w:b/>
          <w:bCs/>
          <w:sz w:val="20"/>
          <w:szCs w:val="20"/>
        </w:rPr>
        <w:t xml:space="preserve">Preliminary 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1D4C8B">
        <w:rPr>
          <w:rFonts w:ascii="Arial" w:hAnsi="Arial" w:cs="Arial"/>
          <w:b/>
          <w:bCs/>
          <w:sz w:val="20"/>
          <w:szCs w:val="20"/>
        </w:rPr>
        <w:t xml:space="preserve">nalysis of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1D4C8B">
        <w:rPr>
          <w:rFonts w:ascii="Arial" w:hAnsi="Arial" w:cs="Arial"/>
          <w:b/>
          <w:bCs/>
          <w:sz w:val="20"/>
          <w:szCs w:val="20"/>
        </w:rPr>
        <w:t xml:space="preserve">esponse to SHRNF </w:t>
      </w:r>
      <w:r>
        <w:rPr>
          <w:rFonts w:ascii="Arial" w:hAnsi="Arial" w:cs="Arial"/>
          <w:b/>
          <w:bCs/>
          <w:sz w:val="20"/>
          <w:szCs w:val="20"/>
        </w:rPr>
        <w:t xml:space="preserve">Early Engagement </w:t>
      </w:r>
      <w:r w:rsidRPr="001D4C8B">
        <w:rPr>
          <w:rFonts w:ascii="Arial" w:hAnsi="Arial" w:cs="Arial"/>
          <w:b/>
          <w:bCs/>
          <w:sz w:val="20"/>
          <w:szCs w:val="20"/>
        </w:rPr>
        <w:t>Community Survey</w:t>
      </w:r>
    </w:p>
    <w:p w14:paraId="2598A510" w14:textId="6C012A48" w:rsidR="00853D1B" w:rsidRDefault="00853D1B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BFF356" w14:textId="1C436EDD" w:rsidR="00853D1B" w:rsidRDefault="00853D1B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Initial thoughts/comments on this survey</w:t>
      </w:r>
      <w:r w:rsidR="00835BCB">
        <w:rPr>
          <w:rFonts w:ascii="Arial" w:hAnsi="Arial" w:cs="Arial"/>
          <w:sz w:val="20"/>
          <w:szCs w:val="20"/>
        </w:rPr>
        <w:t xml:space="preserve"> had been distributed to members in advance of the meeting.  </w:t>
      </w:r>
    </w:p>
    <w:p w14:paraId="6200E162" w14:textId="56D36948" w:rsidR="00835BCB" w:rsidRDefault="00835BCB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7AD297" w14:textId="20C16A96" w:rsidR="00835BCB" w:rsidRDefault="00835BCB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M</w:t>
      </w:r>
      <w:r w:rsidR="00C5355E">
        <w:rPr>
          <w:rFonts w:ascii="Arial" w:hAnsi="Arial" w:cs="Arial"/>
          <w:sz w:val="20"/>
          <w:szCs w:val="20"/>
        </w:rPr>
        <w:t>orrison pointed out that the</w:t>
      </w:r>
      <w:r>
        <w:rPr>
          <w:rFonts w:ascii="Arial" w:hAnsi="Arial" w:cs="Arial"/>
          <w:sz w:val="20"/>
          <w:szCs w:val="20"/>
        </w:rPr>
        <w:t xml:space="preserve"> response </w:t>
      </w:r>
      <w:r w:rsidR="008A0EAF">
        <w:rPr>
          <w:rFonts w:ascii="Arial" w:hAnsi="Arial" w:cs="Arial"/>
          <w:sz w:val="20"/>
          <w:szCs w:val="20"/>
        </w:rPr>
        <w:t xml:space="preserve">had overwhelmingly </w:t>
      </w:r>
      <w:r w:rsidR="00C5355E">
        <w:rPr>
          <w:rFonts w:ascii="Arial" w:hAnsi="Arial" w:cs="Arial"/>
          <w:sz w:val="20"/>
          <w:szCs w:val="20"/>
        </w:rPr>
        <w:t xml:space="preserve">indicated support for maintaining the SHRNA’s green spaces and </w:t>
      </w:r>
      <w:r w:rsidR="00A46FE0">
        <w:rPr>
          <w:rFonts w:ascii="Arial" w:hAnsi="Arial" w:cs="Arial"/>
          <w:sz w:val="20"/>
          <w:szCs w:val="20"/>
        </w:rPr>
        <w:t>broad</w:t>
      </w:r>
      <w:r w:rsidR="00C5355E">
        <w:rPr>
          <w:rFonts w:ascii="Arial" w:hAnsi="Arial" w:cs="Arial"/>
          <w:sz w:val="20"/>
          <w:szCs w:val="20"/>
        </w:rPr>
        <w:t xml:space="preserve"> opposition to development.</w:t>
      </w:r>
    </w:p>
    <w:p w14:paraId="565F527C" w14:textId="21EC3B83" w:rsidR="00835BCB" w:rsidRDefault="00835BCB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1791BC" w14:textId="62DFC83B" w:rsidR="00835BCB" w:rsidRDefault="00835BCB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 M</w:t>
      </w:r>
      <w:r w:rsidR="00931CC1">
        <w:rPr>
          <w:rFonts w:ascii="Arial" w:hAnsi="Arial" w:cs="Arial"/>
          <w:sz w:val="20"/>
          <w:szCs w:val="20"/>
        </w:rPr>
        <w:t xml:space="preserve">orrison </w:t>
      </w:r>
      <w:r w:rsidR="00EB7295">
        <w:rPr>
          <w:rFonts w:ascii="Arial" w:hAnsi="Arial" w:cs="Arial"/>
          <w:sz w:val="20"/>
          <w:szCs w:val="20"/>
        </w:rPr>
        <w:t>commented</w:t>
      </w:r>
      <w:r w:rsidR="00931CC1">
        <w:rPr>
          <w:rFonts w:ascii="Arial" w:hAnsi="Arial" w:cs="Arial"/>
          <w:sz w:val="20"/>
          <w:szCs w:val="20"/>
        </w:rPr>
        <w:t xml:space="preserve"> on the survey’s lack of engagement with residents of</w:t>
      </w:r>
      <w:r>
        <w:rPr>
          <w:rFonts w:ascii="Arial" w:hAnsi="Arial" w:cs="Arial"/>
          <w:sz w:val="20"/>
          <w:szCs w:val="20"/>
        </w:rPr>
        <w:t xml:space="preserve"> council est</w:t>
      </w:r>
      <w:r w:rsidR="00931CC1">
        <w:rPr>
          <w:rFonts w:ascii="Arial" w:hAnsi="Arial" w:cs="Arial"/>
          <w:sz w:val="20"/>
          <w:szCs w:val="20"/>
        </w:rPr>
        <w:t>ate</w:t>
      </w:r>
      <w:r>
        <w:rPr>
          <w:rFonts w:ascii="Arial" w:hAnsi="Arial" w:cs="Arial"/>
          <w:sz w:val="20"/>
          <w:szCs w:val="20"/>
        </w:rPr>
        <w:t>s</w:t>
      </w:r>
      <w:r w:rsidR="00931CC1">
        <w:rPr>
          <w:rFonts w:ascii="Arial" w:hAnsi="Arial" w:cs="Arial"/>
          <w:sz w:val="20"/>
          <w:szCs w:val="20"/>
        </w:rPr>
        <w:t>, noting that 67% of housing</w:t>
      </w:r>
      <w:r w:rsidR="00EB7295">
        <w:rPr>
          <w:rFonts w:ascii="Arial" w:hAnsi="Arial" w:cs="Arial"/>
          <w:sz w:val="20"/>
          <w:szCs w:val="20"/>
        </w:rPr>
        <w:t xml:space="preserve"> in the Sydenham Hill Ridge area</w:t>
      </w:r>
      <w:r w:rsidR="00931CC1">
        <w:rPr>
          <w:rFonts w:ascii="Arial" w:hAnsi="Arial" w:cs="Arial"/>
          <w:sz w:val="20"/>
          <w:szCs w:val="20"/>
        </w:rPr>
        <w:t xml:space="preserve"> is social housing</w:t>
      </w:r>
      <w:r>
        <w:rPr>
          <w:rFonts w:ascii="Arial" w:hAnsi="Arial" w:cs="Arial"/>
          <w:sz w:val="20"/>
          <w:szCs w:val="20"/>
        </w:rPr>
        <w:t xml:space="preserve">.  </w:t>
      </w:r>
      <w:r w:rsidR="00931CC1">
        <w:rPr>
          <w:rFonts w:ascii="Arial" w:hAnsi="Arial" w:cs="Arial"/>
          <w:sz w:val="20"/>
          <w:szCs w:val="20"/>
        </w:rPr>
        <w:t>In her personal attempts to involve estates she found a general</w:t>
      </w:r>
      <w:r>
        <w:rPr>
          <w:rFonts w:ascii="Arial" w:hAnsi="Arial" w:cs="Arial"/>
          <w:sz w:val="20"/>
          <w:szCs w:val="20"/>
        </w:rPr>
        <w:t xml:space="preserve"> </w:t>
      </w:r>
      <w:r w:rsidR="00931CC1">
        <w:rPr>
          <w:rFonts w:ascii="Arial" w:hAnsi="Arial" w:cs="Arial"/>
          <w:sz w:val="20"/>
          <w:szCs w:val="20"/>
        </w:rPr>
        <w:t xml:space="preserve">nervousness </w:t>
      </w:r>
      <w:r w:rsidR="003259D5">
        <w:rPr>
          <w:rFonts w:ascii="Arial" w:hAnsi="Arial" w:cs="Arial"/>
          <w:sz w:val="20"/>
          <w:szCs w:val="20"/>
        </w:rPr>
        <w:t>in relation to matters of</w:t>
      </w:r>
      <w:r w:rsidR="00931CC1">
        <w:rPr>
          <w:rFonts w:ascii="Arial" w:hAnsi="Arial" w:cs="Arial"/>
          <w:sz w:val="20"/>
          <w:szCs w:val="20"/>
        </w:rPr>
        <w:t xml:space="preserve"> literacy and ability to articulate opinions fully.</w:t>
      </w:r>
      <w:r>
        <w:rPr>
          <w:rFonts w:ascii="Arial" w:hAnsi="Arial" w:cs="Arial"/>
          <w:sz w:val="20"/>
          <w:szCs w:val="20"/>
        </w:rPr>
        <w:t xml:space="preserve"> </w:t>
      </w:r>
      <w:r w:rsidR="00931CC1">
        <w:rPr>
          <w:rFonts w:ascii="Arial" w:hAnsi="Arial" w:cs="Arial"/>
          <w:sz w:val="20"/>
          <w:szCs w:val="20"/>
        </w:rPr>
        <w:t xml:space="preserve"> She emphasised</w:t>
      </w:r>
      <w:r w:rsidR="003259D5">
        <w:rPr>
          <w:rFonts w:ascii="Arial" w:hAnsi="Arial" w:cs="Arial"/>
          <w:sz w:val="20"/>
          <w:szCs w:val="20"/>
        </w:rPr>
        <w:t xml:space="preserve"> to</w:t>
      </w:r>
      <w:r w:rsidR="00931CC1">
        <w:rPr>
          <w:rFonts w:ascii="Arial" w:hAnsi="Arial" w:cs="Arial"/>
          <w:sz w:val="20"/>
          <w:szCs w:val="20"/>
        </w:rPr>
        <w:t xml:space="preserve"> the</w:t>
      </w:r>
      <w:r w:rsidR="003259D5">
        <w:rPr>
          <w:rFonts w:ascii="Arial" w:hAnsi="Arial" w:cs="Arial"/>
          <w:sz w:val="20"/>
          <w:szCs w:val="20"/>
        </w:rPr>
        <w:t xml:space="preserve"> meeting the</w:t>
      </w:r>
      <w:r w:rsidR="00931CC1">
        <w:rPr>
          <w:rFonts w:ascii="Arial" w:hAnsi="Arial" w:cs="Arial"/>
          <w:sz w:val="20"/>
          <w:szCs w:val="20"/>
        </w:rPr>
        <w:t xml:space="preserve"> importance of future </w:t>
      </w:r>
      <w:r w:rsidR="00AA2391">
        <w:rPr>
          <w:rFonts w:ascii="Arial" w:hAnsi="Arial" w:cs="Arial"/>
          <w:sz w:val="20"/>
          <w:szCs w:val="20"/>
        </w:rPr>
        <w:t xml:space="preserve">SHRNF </w:t>
      </w:r>
      <w:r w:rsidR="00931CC1">
        <w:rPr>
          <w:rFonts w:ascii="Arial" w:hAnsi="Arial" w:cs="Arial"/>
          <w:sz w:val="20"/>
          <w:szCs w:val="20"/>
        </w:rPr>
        <w:t>surveys making much greater efforts to involve those living on council estate</w:t>
      </w:r>
      <w:r w:rsidR="000547BC">
        <w:rPr>
          <w:rFonts w:ascii="Arial" w:hAnsi="Arial" w:cs="Arial"/>
          <w:sz w:val="20"/>
          <w:szCs w:val="20"/>
        </w:rPr>
        <w:t>s</w:t>
      </w:r>
      <w:r w:rsidR="00931CC1">
        <w:rPr>
          <w:rFonts w:ascii="Arial" w:hAnsi="Arial" w:cs="Arial"/>
          <w:sz w:val="20"/>
          <w:szCs w:val="20"/>
        </w:rPr>
        <w:t xml:space="preserve">.  </w:t>
      </w:r>
    </w:p>
    <w:p w14:paraId="2444B9EE" w14:textId="2FE48BE3" w:rsidR="00835BCB" w:rsidRDefault="00835BCB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0325DA" w14:textId="49911901" w:rsidR="00835BCB" w:rsidRDefault="007F3CFF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Stephen Weil wished to add that the survey</w:t>
      </w:r>
      <w:r w:rsidR="004E6A3F">
        <w:rPr>
          <w:rFonts w:ascii="Arial" w:hAnsi="Arial" w:cs="Arial"/>
          <w:sz w:val="20"/>
          <w:szCs w:val="20"/>
        </w:rPr>
        <w:t xml:space="preserve"> had</w:t>
      </w:r>
      <w:r>
        <w:rPr>
          <w:rFonts w:ascii="Arial" w:hAnsi="Arial" w:cs="Arial"/>
          <w:sz w:val="20"/>
          <w:szCs w:val="20"/>
        </w:rPr>
        <w:t xml:space="preserve"> indicated </w:t>
      </w:r>
      <w:r w:rsidR="00835BCB">
        <w:rPr>
          <w:rFonts w:ascii="Arial" w:hAnsi="Arial" w:cs="Arial"/>
          <w:sz w:val="20"/>
          <w:szCs w:val="20"/>
        </w:rPr>
        <w:t>concerns</w:t>
      </w:r>
      <w:r>
        <w:rPr>
          <w:rFonts w:ascii="Arial" w:hAnsi="Arial" w:cs="Arial"/>
          <w:sz w:val="20"/>
          <w:szCs w:val="20"/>
        </w:rPr>
        <w:t xml:space="preserve"> beyond the natural and built environment, </w:t>
      </w:r>
      <w:proofErr w:type="gramStart"/>
      <w:r>
        <w:rPr>
          <w:rFonts w:ascii="Arial" w:hAnsi="Arial" w:cs="Arial"/>
          <w:sz w:val="20"/>
          <w:szCs w:val="20"/>
        </w:rPr>
        <w:t>ie</w:t>
      </w:r>
      <w:proofErr w:type="gramEnd"/>
      <w:r>
        <w:rPr>
          <w:rFonts w:ascii="Arial" w:hAnsi="Arial" w:cs="Arial"/>
          <w:sz w:val="20"/>
          <w:szCs w:val="20"/>
        </w:rPr>
        <w:t xml:space="preserve"> the</w:t>
      </w:r>
      <w:r w:rsidR="00835BCB">
        <w:rPr>
          <w:rFonts w:ascii="Arial" w:hAnsi="Arial" w:cs="Arial"/>
          <w:sz w:val="20"/>
          <w:szCs w:val="20"/>
        </w:rPr>
        <w:t xml:space="preserve"> </w:t>
      </w:r>
      <w:r w:rsidR="007642B2">
        <w:rPr>
          <w:rFonts w:ascii="Arial" w:hAnsi="Arial" w:cs="Arial"/>
          <w:sz w:val="20"/>
          <w:szCs w:val="20"/>
        </w:rPr>
        <w:t>inadequacy of</w:t>
      </w:r>
      <w:r w:rsidR="00835BCB">
        <w:rPr>
          <w:rFonts w:ascii="Arial" w:hAnsi="Arial" w:cs="Arial"/>
          <w:sz w:val="20"/>
          <w:szCs w:val="20"/>
        </w:rPr>
        <w:t xml:space="preserve"> infrastructure on </w:t>
      </w:r>
      <w:r w:rsidR="007642B2">
        <w:rPr>
          <w:rFonts w:ascii="Arial" w:hAnsi="Arial" w:cs="Arial"/>
          <w:sz w:val="20"/>
          <w:szCs w:val="20"/>
        </w:rPr>
        <w:t>Sydenham Hill</w:t>
      </w:r>
      <w:r w:rsidR="00835BCB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eg</w:t>
      </w:r>
      <w:r w:rsidR="00835B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lack</w:t>
      </w:r>
      <w:r w:rsidR="00835BCB">
        <w:rPr>
          <w:rFonts w:ascii="Arial" w:hAnsi="Arial" w:cs="Arial"/>
          <w:sz w:val="20"/>
          <w:szCs w:val="20"/>
        </w:rPr>
        <w:t xml:space="preserve"> of </w:t>
      </w:r>
      <w:r>
        <w:rPr>
          <w:rFonts w:ascii="Arial" w:hAnsi="Arial" w:cs="Arial"/>
          <w:sz w:val="20"/>
          <w:szCs w:val="20"/>
        </w:rPr>
        <w:t>accessibility of</w:t>
      </w:r>
      <w:r w:rsidR="00835B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Sydenham Hill rail</w:t>
      </w:r>
      <w:r w:rsidR="001A6869">
        <w:rPr>
          <w:rFonts w:ascii="Arial" w:hAnsi="Arial" w:cs="Arial"/>
          <w:sz w:val="20"/>
          <w:szCs w:val="20"/>
        </w:rPr>
        <w:t>way</w:t>
      </w:r>
      <w:r>
        <w:rPr>
          <w:rFonts w:ascii="Arial" w:hAnsi="Arial" w:cs="Arial"/>
          <w:sz w:val="20"/>
          <w:szCs w:val="20"/>
        </w:rPr>
        <w:t xml:space="preserve"> station (steep hill from Ridge to station)</w:t>
      </w:r>
      <w:r w:rsidR="00873BB3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q</w:t>
      </w:r>
      <w:r w:rsidR="00873BB3">
        <w:rPr>
          <w:rFonts w:ascii="Arial" w:hAnsi="Arial" w:cs="Arial"/>
          <w:sz w:val="20"/>
          <w:szCs w:val="20"/>
        </w:rPr>
        <w:t>uality of lighting, p</w:t>
      </w:r>
      <w:r w:rsidR="007642B2">
        <w:rPr>
          <w:rFonts w:ascii="Arial" w:hAnsi="Arial" w:cs="Arial"/>
          <w:sz w:val="20"/>
          <w:szCs w:val="20"/>
        </w:rPr>
        <w:t>la</w:t>
      </w:r>
      <w:r w:rsidR="00873BB3">
        <w:rPr>
          <w:rFonts w:ascii="Arial" w:hAnsi="Arial" w:cs="Arial"/>
          <w:sz w:val="20"/>
          <w:szCs w:val="20"/>
        </w:rPr>
        <w:t>y spaces, benches, signs</w:t>
      </w:r>
      <w:r w:rsidR="007642B2">
        <w:rPr>
          <w:rFonts w:ascii="Arial" w:hAnsi="Arial" w:cs="Arial"/>
          <w:sz w:val="20"/>
          <w:szCs w:val="20"/>
        </w:rPr>
        <w:t xml:space="preserve"> etc</w:t>
      </w:r>
      <w:r w:rsidR="00873BB3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 xml:space="preserve">He agreed the </w:t>
      </w:r>
      <w:r w:rsidR="007642B2">
        <w:rPr>
          <w:rFonts w:ascii="Arial" w:hAnsi="Arial" w:cs="Arial"/>
          <w:sz w:val="20"/>
          <w:szCs w:val="20"/>
        </w:rPr>
        <w:t xml:space="preserve">results </w:t>
      </w:r>
      <w:r>
        <w:rPr>
          <w:rFonts w:ascii="Arial" w:hAnsi="Arial" w:cs="Arial"/>
          <w:sz w:val="20"/>
          <w:szCs w:val="20"/>
        </w:rPr>
        <w:t>might have been</w:t>
      </w:r>
      <w:r w:rsidR="007642B2">
        <w:rPr>
          <w:rFonts w:ascii="Arial" w:hAnsi="Arial" w:cs="Arial"/>
          <w:sz w:val="20"/>
          <w:szCs w:val="20"/>
        </w:rPr>
        <w:t xml:space="preserve"> skewed toward </w:t>
      </w:r>
      <w:r>
        <w:rPr>
          <w:rFonts w:ascii="Arial" w:hAnsi="Arial" w:cs="Arial"/>
          <w:sz w:val="20"/>
          <w:szCs w:val="20"/>
        </w:rPr>
        <w:t xml:space="preserve">a </w:t>
      </w:r>
      <w:r w:rsidR="007642B2">
        <w:rPr>
          <w:rFonts w:ascii="Arial" w:hAnsi="Arial" w:cs="Arial"/>
          <w:sz w:val="20"/>
          <w:szCs w:val="20"/>
        </w:rPr>
        <w:t>certain type of ownership</w:t>
      </w:r>
      <w:r>
        <w:rPr>
          <w:rFonts w:ascii="Arial" w:hAnsi="Arial" w:cs="Arial"/>
          <w:sz w:val="20"/>
          <w:szCs w:val="20"/>
        </w:rPr>
        <w:t xml:space="preserve">, and that it would be </w:t>
      </w:r>
      <w:r w:rsidR="007642B2">
        <w:rPr>
          <w:rFonts w:ascii="Arial" w:hAnsi="Arial" w:cs="Arial"/>
          <w:sz w:val="20"/>
          <w:szCs w:val="20"/>
        </w:rPr>
        <w:t>interesting</w:t>
      </w:r>
      <w:r>
        <w:rPr>
          <w:rFonts w:ascii="Arial" w:hAnsi="Arial" w:cs="Arial"/>
          <w:sz w:val="20"/>
          <w:szCs w:val="20"/>
        </w:rPr>
        <w:t xml:space="preserve"> to learn how a different type of ownership might respond.</w:t>
      </w:r>
    </w:p>
    <w:p w14:paraId="30483972" w14:textId="5DD08A71" w:rsidR="00151AE5" w:rsidRDefault="00151AE5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FE873B" w14:textId="47DE3631" w:rsidR="007F3CFF" w:rsidRDefault="007F3CFF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 Trembath felt strongly that</w:t>
      </w:r>
      <w:r w:rsidR="008B6198">
        <w:rPr>
          <w:rFonts w:ascii="Arial" w:hAnsi="Arial" w:cs="Arial"/>
          <w:sz w:val="20"/>
          <w:szCs w:val="20"/>
        </w:rPr>
        <w:t xml:space="preserve"> the survey had not canvassed certain important issues</w:t>
      </w:r>
      <w:r w:rsidR="00FE7803">
        <w:rPr>
          <w:rFonts w:ascii="Arial" w:hAnsi="Arial" w:cs="Arial"/>
          <w:sz w:val="20"/>
          <w:szCs w:val="20"/>
        </w:rPr>
        <w:t>, and</w:t>
      </w:r>
      <w:r w:rsidR="008B6198">
        <w:rPr>
          <w:rFonts w:ascii="Arial" w:hAnsi="Arial" w:cs="Arial"/>
          <w:sz w:val="20"/>
          <w:szCs w:val="20"/>
        </w:rPr>
        <w:t xml:space="preserve"> that</w:t>
      </w:r>
      <w:r>
        <w:rPr>
          <w:rFonts w:ascii="Arial" w:hAnsi="Arial" w:cs="Arial"/>
          <w:sz w:val="20"/>
          <w:szCs w:val="20"/>
        </w:rPr>
        <w:t xml:space="preserve"> the </w:t>
      </w:r>
      <w:r w:rsidR="008B6198">
        <w:rPr>
          <w:rFonts w:ascii="Arial" w:hAnsi="Arial" w:cs="Arial"/>
          <w:sz w:val="20"/>
          <w:szCs w:val="20"/>
        </w:rPr>
        <w:t xml:space="preserve">Lewisham </w:t>
      </w:r>
      <w:r>
        <w:rPr>
          <w:rFonts w:ascii="Arial" w:hAnsi="Arial" w:cs="Arial"/>
          <w:sz w:val="20"/>
          <w:szCs w:val="20"/>
        </w:rPr>
        <w:t xml:space="preserve">SSD consultation had been a “desk-top job”, taking no account of </w:t>
      </w:r>
      <w:r w:rsidR="00434A58">
        <w:rPr>
          <w:rFonts w:ascii="Arial" w:hAnsi="Arial" w:cs="Arial"/>
          <w:sz w:val="20"/>
          <w:szCs w:val="20"/>
        </w:rPr>
        <w:t>the crucial aspects</w:t>
      </w:r>
      <w:r>
        <w:rPr>
          <w:rFonts w:ascii="Arial" w:hAnsi="Arial" w:cs="Arial"/>
          <w:sz w:val="20"/>
          <w:szCs w:val="20"/>
        </w:rPr>
        <w:t xml:space="preserve"> </w:t>
      </w:r>
      <w:r w:rsidR="00434A58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a ridge site, such as hydrography (numerous streams) and topography (steep slopes).  She </w:t>
      </w:r>
      <w:r w:rsidR="008B6198">
        <w:rPr>
          <w:rFonts w:ascii="Arial" w:hAnsi="Arial" w:cs="Arial"/>
          <w:sz w:val="20"/>
          <w:szCs w:val="20"/>
        </w:rPr>
        <w:t xml:space="preserve">was </w:t>
      </w:r>
      <w:r w:rsidR="00AD3002">
        <w:rPr>
          <w:rFonts w:ascii="Arial" w:hAnsi="Arial" w:cs="Arial"/>
          <w:sz w:val="20"/>
          <w:szCs w:val="20"/>
        </w:rPr>
        <w:t xml:space="preserve">very </w:t>
      </w:r>
      <w:r w:rsidR="008B6198">
        <w:rPr>
          <w:rFonts w:ascii="Arial" w:hAnsi="Arial" w:cs="Arial"/>
          <w:sz w:val="20"/>
          <w:szCs w:val="20"/>
        </w:rPr>
        <w:t>concerned the area could not cope with the level of development, and that what she saw as a high-handed</w:t>
      </w:r>
      <w:r>
        <w:rPr>
          <w:rFonts w:ascii="Arial" w:hAnsi="Arial" w:cs="Arial"/>
          <w:sz w:val="20"/>
          <w:szCs w:val="20"/>
        </w:rPr>
        <w:t xml:space="preserve"> attitude to building </w:t>
      </w:r>
      <w:r w:rsidR="008B6198">
        <w:rPr>
          <w:rFonts w:ascii="Arial" w:hAnsi="Arial" w:cs="Arial"/>
          <w:sz w:val="20"/>
          <w:szCs w:val="20"/>
        </w:rPr>
        <w:t>had</w:t>
      </w:r>
      <w:r>
        <w:rPr>
          <w:rFonts w:ascii="Arial" w:hAnsi="Arial" w:cs="Arial"/>
          <w:sz w:val="20"/>
          <w:szCs w:val="20"/>
        </w:rPr>
        <w:t xml:space="preserve"> ignor</w:t>
      </w:r>
      <w:r w:rsidR="008B6198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</w:t>
      </w:r>
      <w:r w:rsidR="008B6198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</w:t>
      </w:r>
      <w:r w:rsidR="008B6198">
        <w:rPr>
          <w:rFonts w:ascii="Arial" w:hAnsi="Arial" w:cs="Arial"/>
          <w:sz w:val="20"/>
          <w:szCs w:val="20"/>
        </w:rPr>
        <w:t>fact that development</w:t>
      </w:r>
      <w:r w:rsidR="00043448">
        <w:rPr>
          <w:rFonts w:ascii="Arial" w:hAnsi="Arial" w:cs="Arial"/>
          <w:sz w:val="20"/>
          <w:szCs w:val="20"/>
        </w:rPr>
        <w:t>s</w:t>
      </w:r>
      <w:r w:rsidR="008B6198">
        <w:rPr>
          <w:rFonts w:ascii="Arial" w:hAnsi="Arial" w:cs="Arial"/>
          <w:sz w:val="20"/>
          <w:szCs w:val="20"/>
        </w:rPr>
        <w:t xml:space="preserve"> </w:t>
      </w:r>
      <w:r w:rsidR="00043448">
        <w:rPr>
          <w:rFonts w:ascii="Arial" w:hAnsi="Arial" w:cs="Arial"/>
          <w:sz w:val="20"/>
          <w:szCs w:val="20"/>
        </w:rPr>
        <w:t xml:space="preserve">were </w:t>
      </w:r>
      <w:r w:rsidR="00043448" w:rsidRPr="00043448">
        <w:rPr>
          <w:rFonts w:ascii="Arial" w:hAnsi="Arial" w:cs="Arial"/>
          <w:sz w:val="20"/>
          <w:szCs w:val="20"/>
        </w:rPr>
        <w:t xml:space="preserve">proposed </w:t>
      </w:r>
      <w:r w:rsidR="008B6198">
        <w:rPr>
          <w:rFonts w:ascii="Arial" w:hAnsi="Arial" w:cs="Arial"/>
          <w:sz w:val="20"/>
          <w:szCs w:val="20"/>
        </w:rPr>
        <w:t xml:space="preserve">down the slope, where </w:t>
      </w:r>
      <w:r>
        <w:rPr>
          <w:rFonts w:ascii="Arial" w:hAnsi="Arial" w:cs="Arial"/>
          <w:sz w:val="20"/>
          <w:szCs w:val="20"/>
        </w:rPr>
        <w:t xml:space="preserve">water </w:t>
      </w:r>
      <w:r w:rsidR="008B6198">
        <w:rPr>
          <w:rFonts w:ascii="Arial" w:hAnsi="Arial" w:cs="Arial"/>
          <w:sz w:val="20"/>
          <w:szCs w:val="20"/>
        </w:rPr>
        <w:t xml:space="preserve">problems had been caused by </w:t>
      </w:r>
      <w:r w:rsidR="002A5B1F">
        <w:rPr>
          <w:rFonts w:ascii="Arial" w:hAnsi="Arial" w:cs="Arial"/>
          <w:sz w:val="20"/>
          <w:szCs w:val="20"/>
        </w:rPr>
        <w:t>those</w:t>
      </w:r>
      <w:r w:rsidR="008B6198">
        <w:rPr>
          <w:rFonts w:ascii="Arial" w:hAnsi="Arial" w:cs="Arial"/>
          <w:sz w:val="20"/>
          <w:szCs w:val="20"/>
        </w:rPr>
        <w:t xml:space="preserve"> higher on the ridge.</w:t>
      </w:r>
    </w:p>
    <w:p w14:paraId="5649378D" w14:textId="77777777" w:rsidR="007F3CFF" w:rsidRDefault="007F3CFF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0D36D1" w14:textId="1C246BDC" w:rsidR="000C6581" w:rsidRDefault="000C6581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Dave Colling did</w:t>
      </w:r>
      <w:r w:rsidR="00411498">
        <w:rPr>
          <w:rFonts w:ascii="Arial" w:hAnsi="Arial" w:cs="Arial"/>
          <w:sz w:val="20"/>
          <w:szCs w:val="20"/>
        </w:rPr>
        <w:t xml:space="preserve"> not</w:t>
      </w:r>
      <w:r>
        <w:rPr>
          <w:rFonts w:ascii="Arial" w:hAnsi="Arial" w:cs="Arial"/>
          <w:sz w:val="20"/>
          <w:szCs w:val="20"/>
        </w:rPr>
        <w:t xml:space="preserve"> understand why the </w:t>
      </w:r>
      <w:r w:rsidR="00641EE9">
        <w:rPr>
          <w:rFonts w:ascii="Arial" w:hAnsi="Arial" w:cs="Arial"/>
          <w:sz w:val="20"/>
          <w:szCs w:val="20"/>
        </w:rPr>
        <w:t>survey</w:t>
      </w:r>
      <w:r>
        <w:rPr>
          <w:rFonts w:ascii="Arial" w:hAnsi="Arial" w:cs="Arial"/>
          <w:sz w:val="20"/>
          <w:szCs w:val="20"/>
        </w:rPr>
        <w:t xml:space="preserve"> had been</w:t>
      </w:r>
      <w:r w:rsidR="00641E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</w:t>
      </w:r>
      <w:r w:rsidR="00641EE9">
        <w:rPr>
          <w:rFonts w:ascii="Arial" w:hAnsi="Arial" w:cs="Arial"/>
          <w:sz w:val="20"/>
          <w:szCs w:val="20"/>
        </w:rPr>
        <w:t xml:space="preserve"> long and complex</w:t>
      </w:r>
      <w:r>
        <w:rPr>
          <w:rFonts w:ascii="Arial" w:hAnsi="Arial" w:cs="Arial"/>
          <w:sz w:val="20"/>
          <w:szCs w:val="20"/>
        </w:rPr>
        <w:t xml:space="preserve">.  </w:t>
      </w:r>
      <w:r w:rsidR="00411498">
        <w:rPr>
          <w:rFonts w:ascii="Arial" w:hAnsi="Arial" w:cs="Arial"/>
          <w:sz w:val="20"/>
          <w:szCs w:val="20"/>
        </w:rPr>
        <w:t>His</w:t>
      </w:r>
      <w:r>
        <w:rPr>
          <w:rFonts w:ascii="Arial" w:hAnsi="Arial" w:cs="Arial"/>
          <w:sz w:val="20"/>
          <w:szCs w:val="20"/>
        </w:rPr>
        <w:t xml:space="preserve"> personal </w:t>
      </w:r>
      <w:r w:rsidR="00411498">
        <w:rPr>
          <w:rFonts w:ascii="Arial" w:hAnsi="Arial" w:cs="Arial"/>
          <w:sz w:val="20"/>
          <w:szCs w:val="20"/>
        </w:rPr>
        <w:t>experience</w:t>
      </w:r>
      <w:r>
        <w:rPr>
          <w:rFonts w:ascii="Arial" w:hAnsi="Arial" w:cs="Arial"/>
          <w:sz w:val="20"/>
          <w:szCs w:val="20"/>
        </w:rPr>
        <w:t xml:space="preserve"> of consumer surveys </w:t>
      </w:r>
      <w:r w:rsidR="0059153B">
        <w:rPr>
          <w:rFonts w:ascii="Arial" w:hAnsi="Arial" w:cs="Arial"/>
          <w:sz w:val="20"/>
          <w:szCs w:val="20"/>
        </w:rPr>
        <w:t xml:space="preserve">had </w:t>
      </w:r>
      <w:r w:rsidR="00411498">
        <w:rPr>
          <w:rFonts w:ascii="Arial" w:hAnsi="Arial" w:cs="Arial"/>
          <w:sz w:val="20"/>
          <w:szCs w:val="20"/>
        </w:rPr>
        <w:t>demonstrated that a more effective response</w:t>
      </w:r>
      <w:r w:rsidR="006F455D">
        <w:rPr>
          <w:rFonts w:ascii="Arial" w:hAnsi="Arial" w:cs="Arial"/>
          <w:sz w:val="20"/>
          <w:szCs w:val="20"/>
        </w:rPr>
        <w:t xml:space="preserve"> from a wider cross-section of res</w:t>
      </w:r>
      <w:r w:rsidR="00837D33">
        <w:rPr>
          <w:rFonts w:ascii="Arial" w:hAnsi="Arial" w:cs="Arial"/>
          <w:sz w:val="20"/>
          <w:szCs w:val="20"/>
        </w:rPr>
        <w:t>p</w:t>
      </w:r>
      <w:r w:rsidR="006F455D">
        <w:rPr>
          <w:rFonts w:ascii="Arial" w:hAnsi="Arial" w:cs="Arial"/>
          <w:sz w:val="20"/>
          <w:szCs w:val="20"/>
        </w:rPr>
        <w:t>onders</w:t>
      </w:r>
      <w:r w:rsidR="00411498">
        <w:rPr>
          <w:rFonts w:ascii="Arial" w:hAnsi="Arial" w:cs="Arial"/>
          <w:sz w:val="20"/>
          <w:szCs w:val="20"/>
        </w:rPr>
        <w:t xml:space="preserve"> </w:t>
      </w:r>
      <w:r w:rsidR="00B42E9F">
        <w:rPr>
          <w:rFonts w:ascii="Arial" w:hAnsi="Arial" w:cs="Arial"/>
          <w:sz w:val="20"/>
          <w:szCs w:val="20"/>
        </w:rPr>
        <w:t xml:space="preserve">was </w:t>
      </w:r>
      <w:r w:rsidR="00411498">
        <w:rPr>
          <w:rFonts w:ascii="Arial" w:hAnsi="Arial" w:cs="Arial"/>
          <w:sz w:val="20"/>
          <w:szCs w:val="20"/>
        </w:rPr>
        <w:t xml:space="preserve">gleaned </w:t>
      </w:r>
      <w:r w:rsidR="00B42E9F">
        <w:rPr>
          <w:rFonts w:ascii="Arial" w:hAnsi="Arial" w:cs="Arial"/>
          <w:sz w:val="20"/>
          <w:szCs w:val="20"/>
        </w:rPr>
        <w:t xml:space="preserve">when </w:t>
      </w:r>
      <w:r w:rsidR="00411498">
        <w:rPr>
          <w:rFonts w:ascii="Arial" w:hAnsi="Arial" w:cs="Arial"/>
          <w:sz w:val="20"/>
          <w:szCs w:val="20"/>
        </w:rPr>
        <w:t xml:space="preserve">fewer, clearer questions and multiple-choice answers </w:t>
      </w:r>
      <w:r w:rsidR="00B42E9F">
        <w:rPr>
          <w:rFonts w:ascii="Arial" w:hAnsi="Arial" w:cs="Arial"/>
          <w:sz w:val="20"/>
          <w:szCs w:val="20"/>
        </w:rPr>
        <w:t>were</w:t>
      </w:r>
      <w:r w:rsidR="00411498">
        <w:rPr>
          <w:rFonts w:ascii="Arial" w:hAnsi="Arial" w:cs="Arial"/>
          <w:sz w:val="20"/>
          <w:szCs w:val="20"/>
        </w:rPr>
        <w:t xml:space="preserve"> offered.  He recommended this approach for future surveys.  </w:t>
      </w:r>
    </w:p>
    <w:p w14:paraId="2778C8D8" w14:textId="5FBDBF7D" w:rsidR="00F37A21" w:rsidRDefault="00F37A21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9632D0" w14:textId="75A0734F" w:rsidR="006F455D" w:rsidRDefault="006F455D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there were no further comments, the </w:t>
      </w:r>
      <w:r w:rsidR="00AF285D">
        <w:rPr>
          <w:rFonts w:ascii="Arial" w:hAnsi="Arial" w:cs="Arial"/>
          <w:sz w:val="20"/>
          <w:szCs w:val="20"/>
        </w:rPr>
        <w:t>Chair</w:t>
      </w:r>
      <w:r>
        <w:rPr>
          <w:rFonts w:ascii="Arial" w:hAnsi="Arial" w:cs="Arial"/>
          <w:sz w:val="20"/>
          <w:szCs w:val="20"/>
        </w:rPr>
        <w:t xml:space="preserve"> asked for any further comments and contribution</w:t>
      </w:r>
      <w:r w:rsidR="00AF285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on this matter to be submitted in writing to the SHRNF Committee.  He also wished to emphasise that local-engagement was an ongoing process, particularly in relation to the development of the </w:t>
      </w:r>
      <w:r w:rsidR="00CC3560">
        <w:rPr>
          <w:rFonts w:ascii="Arial" w:hAnsi="Arial" w:cs="Arial"/>
          <w:sz w:val="20"/>
          <w:szCs w:val="20"/>
        </w:rPr>
        <w:t>Neighbourhood</w:t>
      </w:r>
      <w:r>
        <w:rPr>
          <w:rFonts w:ascii="Arial" w:hAnsi="Arial" w:cs="Arial"/>
          <w:sz w:val="20"/>
          <w:szCs w:val="20"/>
        </w:rPr>
        <w:t xml:space="preserve"> Plan.  </w:t>
      </w:r>
    </w:p>
    <w:p w14:paraId="6B646BF1" w14:textId="77777777" w:rsidR="006F455D" w:rsidRDefault="006F455D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1235C7" w14:textId="1BEBA141" w:rsidR="006F455D" w:rsidRDefault="00A60E5D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no other business was raised, the Chair </w:t>
      </w:r>
      <w:r w:rsidR="006F455D">
        <w:rPr>
          <w:rFonts w:ascii="Arial" w:hAnsi="Arial" w:cs="Arial"/>
          <w:sz w:val="20"/>
          <w:szCs w:val="20"/>
        </w:rPr>
        <w:t>thanked everyone for attending</w:t>
      </w:r>
      <w:r w:rsidR="00697598">
        <w:rPr>
          <w:rFonts w:ascii="Arial" w:hAnsi="Arial" w:cs="Arial"/>
          <w:sz w:val="20"/>
          <w:szCs w:val="20"/>
        </w:rPr>
        <w:t xml:space="preserve"> and for their inputs</w:t>
      </w:r>
      <w:r w:rsidR="006F455D">
        <w:rPr>
          <w:rFonts w:ascii="Arial" w:hAnsi="Arial" w:cs="Arial"/>
          <w:sz w:val="20"/>
          <w:szCs w:val="20"/>
        </w:rPr>
        <w:t>, especially the councillors for their helpful direction to the Forum moving forward</w:t>
      </w:r>
      <w:r w:rsidR="00914C89">
        <w:rPr>
          <w:rFonts w:ascii="Arial" w:hAnsi="Arial" w:cs="Arial"/>
          <w:sz w:val="20"/>
          <w:szCs w:val="20"/>
        </w:rPr>
        <w:t>, and drew the meeting to a close</w:t>
      </w:r>
      <w:r w:rsidR="006F455D">
        <w:rPr>
          <w:rFonts w:ascii="Arial" w:hAnsi="Arial" w:cs="Arial"/>
          <w:sz w:val="20"/>
          <w:szCs w:val="20"/>
        </w:rPr>
        <w:t xml:space="preserve">.  </w:t>
      </w:r>
    </w:p>
    <w:p w14:paraId="0B02F47C" w14:textId="77777777" w:rsidR="006F455D" w:rsidRDefault="006F455D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67B8D3" w14:textId="77777777" w:rsidR="001D4C8B" w:rsidRPr="00853D1B" w:rsidRDefault="001D4C8B" w:rsidP="008A53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1D4C8B" w:rsidRPr="00853D1B" w:rsidSect="008407A2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EDBFB" w14:textId="77777777" w:rsidR="001200C5" w:rsidRDefault="001200C5" w:rsidP="00A72A0D">
      <w:pPr>
        <w:spacing w:after="0" w:line="240" w:lineRule="auto"/>
      </w:pPr>
      <w:r>
        <w:separator/>
      </w:r>
    </w:p>
  </w:endnote>
  <w:endnote w:type="continuationSeparator" w:id="0">
    <w:p w14:paraId="583F8279" w14:textId="77777777" w:rsidR="001200C5" w:rsidRDefault="001200C5" w:rsidP="00A7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D243" w14:textId="5D654F03" w:rsidR="00A72A0D" w:rsidRPr="00AF285D" w:rsidRDefault="00AF285D" w:rsidP="00AF285D">
    <w:pPr>
      <w:pStyle w:val="Footer"/>
    </w:pPr>
    <w:r w:rsidRPr="00AF285D">
      <w:rPr>
        <w:rFonts w:ascii="Arial Narrow" w:hAnsi="Arial Narrow"/>
        <w:sz w:val="16"/>
        <w:szCs w:val="16"/>
      </w:rPr>
      <w:t>DRAFT MINUTES OF SHRNF PUBLIC MEETING, 1 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2352D" w14:textId="77777777" w:rsidR="001200C5" w:rsidRDefault="001200C5" w:rsidP="00A72A0D">
      <w:pPr>
        <w:spacing w:after="0" w:line="240" w:lineRule="auto"/>
      </w:pPr>
      <w:r>
        <w:separator/>
      </w:r>
    </w:p>
  </w:footnote>
  <w:footnote w:type="continuationSeparator" w:id="0">
    <w:p w14:paraId="131BD3FB" w14:textId="77777777" w:rsidR="001200C5" w:rsidRDefault="001200C5" w:rsidP="00A72A0D">
      <w:pPr>
        <w:spacing w:after="0" w:line="240" w:lineRule="auto"/>
      </w:pPr>
      <w:r>
        <w:continuationSeparator/>
      </w:r>
    </w:p>
  </w:footnote>
  <w:footnote w:id="1">
    <w:p w14:paraId="4AC8116C" w14:textId="52118006" w:rsidR="008A53B1" w:rsidRPr="00BD11AA" w:rsidRDefault="008A53B1" w:rsidP="002937B7">
      <w:pPr>
        <w:pStyle w:val="FootnoteText"/>
        <w:ind w:left="170" w:hanging="170"/>
        <w:rPr>
          <w:rFonts w:ascii="Arial Narrow" w:hAnsi="Arial Narrow"/>
          <w:sz w:val="16"/>
          <w:szCs w:val="16"/>
        </w:rPr>
      </w:pPr>
      <w:r w:rsidRPr="00BD11AA">
        <w:rPr>
          <w:rStyle w:val="FootnoteReference"/>
          <w:rFonts w:ascii="Arial" w:hAnsi="Arial" w:cs="Arial"/>
        </w:rPr>
        <w:footnoteRef/>
      </w:r>
      <w:r>
        <w:t xml:space="preserve">  </w:t>
      </w:r>
      <w:r w:rsidRPr="00BD11AA">
        <w:rPr>
          <w:rFonts w:ascii="Arial Narrow" w:hAnsi="Arial Narrow"/>
          <w:sz w:val="16"/>
          <w:szCs w:val="16"/>
        </w:rPr>
        <w:t xml:space="preserve">Public Transport Access Level.  See p6 of Mayor of London/Transport for London guide, </w:t>
      </w:r>
      <w:r w:rsidRPr="00BD11AA">
        <w:rPr>
          <w:rFonts w:ascii="Arial Narrow" w:hAnsi="Arial Narrow"/>
          <w:i/>
          <w:iCs/>
          <w:sz w:val="16"/>
          <w:szCs w:val="16"/>
        </w:rPr>
        <w:t>Assessing Transport Connectivity in London</w:t>
      </w:r>
      <w:r w:rsidR="00BD11AA" w:rsidRPr="00BD11AA">
        <w:rPr>
          <w:rFonts w:ascii="Arial Narrow" w:hAnsi="Arial Narrow"/>
          <w:sz w:val="16"/>
          <w:szCs w:val="16"/>
        </w:rPr>
        <w:t>, April 2015;</w:t>
      </w:r>
      <w:r w:rsidRPr="00BD11AA">
        <w:rPr>
          <w:rFonts w:ascii="Arial Narrow" w:hAnsi="Arial Narrow"/>
          <w:sz w:val="16"/>
          <w:szCs w:val="16"/>
        </w:rPr>
        <w:t xml:space="preserve"> https://content.tfl.gov.uk/connectivity-assessment-guide.pdf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3594936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FE0D800" w14:textId="57D205BA" w:rsidR="00EC4E69" w:rsidRPr="00EC4E69" w:rsidRDefault="00EC4E69" w:rsidP="00EC4E69">
        <w:pPr>
          <w:pStyle w:val="Header"/>
          <w:jc w:val="right"/>
          <w:rPr>
            <w:rFonts w:ascii="Arial" w:hAnsi="Arial" w:cs="Arial"/>
            <w:sz w:val="20"/>
            <w:szCs w:val="20"/>
          </w:rPr>
        </w:pPr>
        <w:r w:rsidRPr="00EC4E69">
          <w:rPr>
            <w:rFonts w:ascii="Arial" w:hAnsi="Arial" w:cs="Arial"/>
            <w:sz w:val="20"/>
            <w:szCs w:val="20"/>
          </w:rPr>
          <w:fldChar w:fldCharType="begin"/>
        </w:r>
        <w:r w:rsidRPr="00EC4E6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C4E69">
          <w:rPr>
            <w:rFonts w:ascii="Arial" w:hAnsi="Arial" w:cs="Arial"/>
            <w:sz w:val="20"/>
            <w:szCs w:val="20"/>
          </w:rPr>
          <w:fldChar w:fldCharType="separate"/>
        </w:r>
        <w:r w:rsidRPr="00EC4E69">
          <w:rPr>
            <w:rFonts w:ascii="Arial" w:hAnsi="Arial" w:cs="Arial"/>
            <w:noProof/>
            <w:sz w:val="20"/>
            <w:szCs w:val="20"/>
          </w:rPr>
          <w:t>2</w:t>
        </w:r>
        <w:r w:rsidRPr="00EC4E6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0D"/>
    <w:rsid w:val="00001354"/>
    <w:rsid w:val="00032844"/>
    <w:rsid w:val="00042A13"/>
    <w:rsid w:val="00043448"/>
    <w:rsid w:val="000547BC"/>
    <w:rsid w:val="00065785"/>
    <w:rsid w:val="0007354C"/>
    <w:rsid w:val="000827FE"/>
    <w:rsid w:val="000850BD"/>
    <w:rsid w:val="00095BC5"/>
    <w:rsid w:val="000C6581"/>
    <w:rsid w:val="000D5926"/>
    <w:rsid w:val="000F33E7"/>
    <w:rsid w:val="000F54F4"/>
    <w:rsid w:val="000F7309"/>
    <w:rsid w:val="001116AA"/>
    <w:rsid w:val="001200C5"/>
    <w:rsid w:val="00131802"/>
    <w:rsid w:val="001516D4"/>
    <w:rsid w:val="00151AE5"/>
    <w:rsid w:val="001669C8"/>
    <w:rsid w:val="00172953"/>
    <w:rsid w:val="0017369F"/>
    <w:rsid w:val="00193A98"/>
    <w:rsid w:val="00195DB6"/>
    <w:rsid w:val="001A6869"/>
    <w:rsid w:val="001C79C9"/>
    <w:rsid w:val="001D4C8B"/>
    <w:rsid w:val="001D5328"/>
    <w:rsid w:val="001E3608"/>
    <w:rsid w:val="001E43AA"/>
    <w:rsid w:val="00226F69"/>
    <w:rsid w:val="0024562E"/>
    <w:rsid w:val="00246292"/>
    <w:rsid w:val="002508E5"/>
    <w:rsid w:val="002522A1"/>
    <w:rsid w:val="0025574A"/>
    <w:rsid w:val="002906BD"/>
    <w:rsid w:val="002937B7"/>
    <w:rsid w:val="002A5B1F"/>
    <w:rsid w:val="002C3371"/>
    <w:rsid w:val="002E793C"/>
    <w:rsid w:val="002F6CD0"/>
    <w:rsid w:val="002F7E15"/>
    <w:rsid w:val="00311041"/>
    <w:rsid w:val="00321C39"/>
    <w:rsid w:val="003259D5"/>
    <w:rsid w:val="00341200"/>
    <w:rsid w:val="0034503D"/>
    <w:rsid w:val="003870EE"/>
    <w:rsid w:val="003931E9"/>
    <w:rsid w:val="00397E81"/>
    <w:rsid w:val="003A4808"/>
    <w:rsid w:val="003A4C18"/>
    <w:rsid w:val="003B0570"/>
    <w:rsid w:val="003C010D"/>
    <w:rsid w:val="003C46F2"/>
    <w:rsid w:val="003C6B59"/>
    <w:rsid w:val="003E25F4"/>
    <w:rsid w:val="003E6DBF"/>
    <w:rsid w:val="00411498"/>
    <w:rsid w:val="00412B86"/>
    <w:rsid w:val="00424AB8"/>
    <w:rsid w:val="00426F8F"/>
    <w:rsid w:val="00427D85"/>
    <w:rsid w:val="004318CD"/>
    <w:rsid w:val="00434A58"/>
    <w:rsid w:val="00443289"/>
    <w:rsid w:val="00461571"/>
    <w:rsid w:val="00483871"/>
    <w:rsid w:val="004D3C29"/>
    <w:rsid w:val="004E08C4"/>
    <w:rsid w:val="004E6A3F"/>
    <w:rsid w:val="00522773"/>
    <w:rsid w:val="0052281F"/>
    <w:rsid w:val="00534BB3"/>
    <w:rsid w:val="00544C87"/>
    <w:rsid w:val="0056357C"/>
    <w:rsid w:val="00587BAD"/>
    <w:rsid w:val="0059153B"/>
    <w:rsid w:val="005A2B09"/>
    <w:rsid w:val="005A44BD"/>
    <w:rsid w:val="005B038B"/>
    <w:rsid w:val="005C652C"/>
    <w:rsid w:val="005E35BA"/>
    <w:rsid w:val="005E3D68"/>
    <w:rsid w:val="00607D58"/>
    <w:rsid w:val="00613FA0"/>
    <w:rsid w:val="00632B3B"/>
    <w:rsid w:val="00641EE9"/>
    <w:rsid w:val="00644F50"/>
    <w:rsid w:val="006603D1"/>
    <w:rsid w:val="006629B2"/>
    <w:rsid w:val="00662D60"/>
    <w:rsid w:val="00697598"/>
    <w:rsid w:val="006C348E"/>
    <w:rsid w:val="006C6D3F"/>
    <w:rsid w:val="006F455D"/>
    <w:rsid w:val="007178BC"/>
    <w:rsid w:val="007642B2"/>
    <w:rsid w:val="00764BC0"/>
    <w:rsid w:val="007712F6"/>
    <w:rsid w:val="00781C95"/>
    <w:rsid w:val="00792CAB"/>
    <w:rsid w:val="007A200D"/>
    <w:rsid w:val="007F03C9"/>
    <w:rsid w:val="007F3CFF"/>
    <w:rsid w:val="00801062"/>
    <w:rsid w:val="00802D56"/>
    <w:rsid w:val="00814E10"/>
    <w:rsid w:val="00835BCB"/>
    <w:rsid w:val="00837D33"/>
    <w:rsid w:val="008407A2"/>
    <w:rsid w:val="00853D1B"/>
    <w:rsid w:val="00854BD6"/>
    <w:rsid w:val="00873BB3"/>
    <w:rsid w:val="00877EB4"/>
    <w:rsid w:val="00894003"/>
    <w:rsid w:val="008A0EAF"/>
    <w:rsid w:val="008A53B1"/>
    <w:rsid w:val="008B24BD"/>
    <w:rsid w:val="008B2DFA"/>
    <w:rsid w:val="008B6198"/>
    <w:rsid w:val="008C34EF"/>
    <w:rsid w:val="008C5CA9"/>
    <w:rsid w:val="008F00A3"/>
    <w:rsid w:val="008F77A3"/>
    <w:rsid w:val="00902CC6"/>
    <w:rsid w:val="00902D93"/>
    <w:rsid w:val="00914C89"/>
    <w:rsid w:val="00915E46"/>
    <w:rsid w:val="0092357F"/>
    <w:rsid w:val="00931CC1"/>
    <w:rsid w:val="009706A7"/>
    <w:rsid w:val="009B2E0E"/>
    <w:rsid w:val="009C27E3"/>
    <w:rsid w:val="00A147E4"/>
    <w:rsid w:val="00A32096"/>
    <w:rsid w:val="00A46FE0"/>
    <w:rsid w:val="00A5225A"/>
    <w:rsid w:val="00A5299F"/>
    <w:rsid w:val="00A60E5D"/>
    <w:rsid w:val="00A62081"/>
    <w:rsid w:val="00A72A0D"/>
    <w:rsid w:val="00A751C5"/>
    <w:rsid w:val="00A84861"/>
    <w:rsid w:val="00A90318"/>
    <w:rsid w:val="00AA2391"/>
    <w:rsid w:val="00AB3768"/>
    <w:rsid w:val="00AD3002"/>
    <w:rsid w:val="00AD35BF"/>
    <w:rsid w:val="00AD5724"/>
    <w:rsid w:val="00AF124F"/>
    <w:rsid w:val="00AF285D"/>
    <w:rsid w:val="00AF6704"/>
    <w:rsid w:val="00B3536D"/>
    <w:rsid w:val="00B42E9F"/>
    <w:rsid w:val="00B5404A"/>
    <w:rsid w:val="00B81EF6"/>
    <w:rsid w:val="00B94B9F"/>
    <w:rsid w:val="00B97113"/>
    <w:rsid w:val="00BB068D"/>
    <w:rsid w:val="00BD11AA"/>
    <w:rsid w:val="00BF3CE9"/>
    <w:rsid w:val="00C01CE3"/>
    <w:rsid w:val="00C0681E"/>
    <w:rsid w:val="00C20743"/>
    <w:rsid w:val="00C310F6"/>
    <w:rsid w:val="00C5355E"/>
    <w:rsid w:val="00C74BAD"/>
    <w:rsid w:val="00C90F21"/>
    <w:rsid w:val="00C956F6"/>
    <w:rsid w:val="00CB3E8F"/>
    <w:rsid w:val="00CC3560"/>
    <w:rsid w:val="00CC3A9D"/>
    <w:rsid w:val="00CE53D5"/>
    <w:rsid w:val="00CF56E9"/>
    <w:rsid w:val="00CF6F70"/>
    <w:rsid w:val="00D14474"/>
    <w:rsid w:val="00D144BD"/>
    <w:rsid w:val="00D22C67"/>
    <w:rsid w:val="00D27059"/>
    <w:rsid w:val="00D91051"/>
    <w:rsid w:val="00D9300F"/>
    <w:rsid w:val="00DB3888"/>
    <w:rsid w:val="00DC0145"/>
    <w:rsid w:val="00DE098B"/>
    <w:rsid w:val="00E01230"/>
    <w:rsid w:val="00E31121"/>
    <w:rsid w:val="00E34DD9"/>
    <w:rsid w:val="00E53A65"/>
    <w:rsid w:val="00EA6522"/>
    <w:rsid w:val="00EB1BE7"/>
    <w:rsid w:val="00EB7295"/>
    <w:rsid w:val="00EC4E69"/>
    <w:rsid w:val="00EF29BC"/>
    <w:rsid w:val="00F31873"/>
    <w:rsid w:val="00F37A21"/>
    <w:rsid w:val="00F71B2D"/>
    <w:rsid w:val="00F72077"/>
    <w:rsid w:val="00F75E0D"/>
    <w:rsid w:val="00F84886"/>
    <w:rsid w:val="00FA5663"/>
    <w:rsid w:val="00FE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5D569"/>
  <w15:chartTrackingRefBased/>
  <w15:docId w15:val="{878D3D9F-09CE-4C74-AE45-2EF76830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A0D"/>
  </w:style>
  <w:style w:type="paragraph" w:styleId="Footer">
    <w:name w:val="footer"/>
    <w:basedOn w:val="Normal"/>
    <w:link w:val="FooterChar"/>
    <w:uiPriority w:val="99"/>
    <w:unhideWhenUsed/>
    <w:rsid w:val="00A72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A0D"/>
  </w:style>
  <w:style w:type="table" w:styleId="TableGrid">
    <w:name w:val="Table Grid"/>
    <w:basedOn w:val="TableNormal"/>
    <w:uiPriority w:val="39"/>
    <w:rsid w:val="00311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A53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53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53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D06D0-FCEA-4F04-91CA-F05455C9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3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Hunter</dc:creator>
  <cp:keywords/>
  <dc:description/>
  <cp:lastModifiedBy>Daphne Hunter</cp:lastModifiedBy>
  <cp:revision>57</cp:revision>
  <cp:lastPrinted>2021-06-03T09:25:00Z</cp:lastPrinted>
  <dcterms:created xsi:type="dcterms:W3CDTF">2021-06-04T17:26:00Z</dcterms:created>
  <dcterms:modified xsi:type="dcterms:W3CDTF">2021-06-21T15:53:00Z</dcterms:modified>
</cp:coreProperties>
</file>